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3E460A" wp14:editId="7311D09C">
            <wp:simplePos x="0" y="0"/>
            <wp:positionH relativeFrom="column">
              <wp:posOffset>428625</wp:posOffset>
            </wp:positionH>
            <wp:positionV relativeFrom="paragraph">
              <wp:posOffset>299720</wp:posOffset>
            </wp:positionV>
            <wp:extent cx="846455" cy="838200"/>
            <wp:effectExtent l="0" t="0" r="0" b="0"/>
            <wp:wrapSquare wrapText="right"/>
            <wp:docPr id="1" name="Slika 1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Blackadder ITC" w:hAnsi="Blackadder ITC"/>
          <w:sz w:val="36"/>
          <w:szCs w:val="36"/>
        </w:rPr>
        <w:t>Osnovna glazbena škola</w:t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Blackadder ITC" w:hAnsi="Blackadder ITC"/>
          <w:sz w:val="36"/>
          <w:szCs w:val="36"/>
        </w:rPr>
        <w:t xml:space="preserve">       sv. Benedikta</w:t>
      </w: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Monotype Corsiva" w:hAnsi="Monotype Corsiva"/>
        </w:rPr>
        <w:t xml:space="preserve">     Zadar, Madijevaca 10</w:t>
      </w:r>
    </w:p>
    <w:p w:rsidR="00471062" w:rsidRPr="006C609B" w:rsidRDefault="00471062" w:rsidP="00471062">
      <w:pPr>
        <w:rPr>
          <w:rFonts w:ascii="Monotype Corsiva" w:hAnsi="Monotype Corsiva"/>
        </w:rPr>
      </w:pPr>
    </w:p>
    <w:p w:rsidR="00471062" w:rsidRPr="003D79CF" w:rsidRDefault="00471062" w:rsidP="00471062">
      <w:pPr>
        <w:rPr>
          <w:rFonts w:ascii="Times New Roman" w:hAnsi="Times New Roman" w:cs="Times New Roman"/>
        </w:rPr>
      </w:pPr>
    </w:p>
    <w:p w:rsidR="00471062" w:rsidRPr="003D79CF" w:rsidRDefault="00617356" w:rsidP="004710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Zaključci</w:t>
      </w:r>
    </w:p>
    <w:p w:rsidR="00471062" w:rsidRPr="003D79CF" w:rsidRDefault="005456FC" w:rsidP="00471062">
      <w:pPr>
        <w:jc w:val="center"/>
        <w:rPr>
          <w:rFonts w:ascii="Times New Roman" w:hAnsi="Times New Roman" w:cs="Times New Roman"/>
        </w:rPr>
      </w:pPr>
      <w:r w:rsidRPr="003D79CF">
        <w:rPr>
          <w:rFonts w:ascii="Times New Roman" w:hAnsi="Times New Roman" w:cs="Times New Roman"/>
        </w:rPr>
        <w:t>13</w:t>
      </w:r>
      <w:r w:rsidR="00471062" w:rsidRPr="003D79CF">
        <w:rPr>
          <w:rFonts w:ascii="Times New Roman" w:hAnsi="Times New Roman" w:cs="Times New Roman"/>
        </w:rPr>
        <w:t xml:space="preserve">. sjednice Školskog odbora Osnovne glazbene škole sv. Benedikta, održane </w:t>
      </w:r>
    </w:p>
    <w:p w:rsidR="00471062" w:rsidRPr="003D79CF" w:rsidRDefault="005456FC" w:rsidP="00471062">
      <w:pPr>
        <w:jc w:val="center"/>
        <w:rPr>
          <w:rFonts w:ascii="Times New Roman" w:hAnsi="Times New Roman" w:cs="Times New Roman"/>
        </w:rPr>
      </w:pPr>
      <w:r w:rsidRPr="003D79CF">
        <w:rPr>
          <w:rFonts w:ascii="Times New Roman" w:hAnsi="Times New Roman" w:cs="Times New Roman"/>
        </w:rPr>
        <w:t>4. listopada 2022. godine u 17 sati u čekaonici škole</w:t>
      </w:r>
    </w:p>
    <w:p w:rsidR="00471062" w:rsidRPr="003D79CF" w:rsidRDefault="00471062" w:rsidP="00471062">
      <w:pPr>
        <w:rPr>
          <w:rFonts w:ascii="Times New Roman" w:hAnsi="Times New Roman" w:cs="Times New Roman"/>
        </w:rPr>
      </w:pPr>
    </w:p>
    <w:p w:rsidR="00CC0E0B" w:rsidRPr="003D79CF" w:rsidRDefault="00CC0E0B" w:rsidP="00CC0E0B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Pr="003D79CF">
        <w:rPr>
          <w:rFonts w:ascii="Times New Roman" w:hAnsi="Times New Roman" w:cs="Times New Roman"/>
          <w:b/>
        </w:rPr>
        <w:t>Na sjednici su nazočni:</w:t>
      </w:r>
    </w:p>
    <w:p w:rsidR="00D931F8" w:rsidRPr="003D79CF" w:rsidRDefault="00AC42C7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O. M. A. Č.</w:t>
      </w:r>
      <w:r w:rsidR="00867559" w:rsidRPr="003D79CF">
        <w:rPr>
          <w:rFonts w:ascii="Times New Roman" w:hAnsi="Times New Roman" w:cs="Times New Roman"/>
        </w:rPr>
        <w:t>,</w:t>
      </w:r>
    </w:p>
    <w:p w:rsidR="005C5925" w:rsidRPr="003D79CF" w:rsidRDefault="00AC42C7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K. T.</w:t>
      </w:r>
      <w:r w:rsidR="00D931F8" w:rsidRPr="003D79CF">
        <w:rPr>
          <w:rFonts w:ascii="Times New Roman" w:hAnsi="Times New Roman" w:cs="Times New Roman"/>
        </w:rPr>
        <w:t>,</w:t>
      </w:r>
      <w:r w:rsidR="005C5925" w:rsidRPr="003D79CF">
        <w:rPr>
          <w:rFonts w:ascii="Times New Roman" w:hAnsi="Times New Roman" w:cs="Times New Roman"/>
        </w:rPr>
        <w:t xml:space="preserve"> </w:t>
      </w:r>
    </w:p>
    <w:p w:rsidR="00D931F8" w:rsidRPr="003D79CF" w:rsidRDefault="00AC42C7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A.</w:t>
      </w:r>
      <w:r w:rsidR="005C5925" w:rsidRPr="003D79CF">
        <w:rPr>
          <w:rFonts w:ascii="Times New Roman" w:hAnsi="Times New Roman" w:cs="Times New Roman"/>
        </w:rPr>
        <w:t>,</w:t>
      </w:r>
    </w:p>
    <w:p w:rsidR="00391779" w:rsidRPr="003D79CF" w:rsidRDefault="00AC42C7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C.</w:t>
      </w:r>
      <w:r w:rsidR="00391779" w:rsidRPr="003D79CF">
        <w:rPr>
          <w:rFonts w:ascii="Times New Roman" w:hAnsi="Times New Roman" w:cs="Times New Roman"/>
        </w:rPr>
        <w:t>,</w:t>
      </w:r>
    </w:p>
    <w:p w:rsidR="00041463" w:rsidRDefault="00AC42C7" w:rsidP="0004146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B.</w:t>
      </w:r>
      <w:r w:rsidR="00041463">
        <w:rPr>
          <w:rFonts w:ascii="Times New Roman" w:hAnsi="Times New Roman" w:cs="Times New Roman"/>
        </w:rPr>
        <w:t>,</w:t>
      </w:r>
    </w:p>
    <w:p w:rsidR="00041463" w:rsidRPr="003D79CF" w:rsidRDefault="00041463" w:rsidP="0004146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9CF">
        <w:rPr>
          <w:rFonts w:ascii="Times New Roman" w:hAnsi="Times New Roman" w:cs="Times New Roman"/>
        </w:rPr>
        <w:t>V</w:t>
      </w:r>
      <w:r w:rsidR="00AC42C7">
        <w:rPr>
          <w:rFonts w:ascii="Times New Roman" w:hAnsi="Times New Roman" w:cs="Times New Roman"/>
        </w:rPr>
        <w:t>. A.</w:t>
      </w:r>
      <w:r w:rsidRPr="003D79CF">
        <w:rPr>
          <w:rFonts w:ascii="Times New Roman" w:hAnsi="Times New Roman" w:cs="Times New Roman"/>
        </w:rPr>
        <w:t xml:space="preserve">, </w:t>
      </w:r>
    </w:p>
    <w:p w:rsidR="007B2349" w:rsidRPr="003D79CF" w:rsidRDefault="007B2349" w:rsidP="00041463">
      <w:pPr>
        <w:ind w:left="360"/>
        <w:jc w:val="both"/>
        <w:rPr>
          <w:rFonts w:ascii="Times New Roman" w:hAnsi="Times New Roman" w:cs="Times New Roman"/>
        </w:rPr>
      </w:pPr>
    </w:p>
    <w:p w:rsidR="00867559" w:rsidRPr="003D79CF" w:rsidRDefault="00AC42C7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C.</w:t>
      </w:r>
      <w:r w:rsidR="00041463">
        <w:rPr>
          <w:rFonts w:ascii="Times New Roman" w:hAnsi="Times New Roman" w:cs="Times New Roman"/>
        </w:rPr>
        <w:t>, ravnatelj</w:t>
      </w:r>
    </w:p>
    <w:p w:rsidR="0059290D" w:rsidRPr="003D79CF" w:rsidRDefault="0059290D" w:rsidP="00471062">
      <w:pPr>
        <w:rPr>
          <w:rFonts w:ascii="Times New Roman" w:hAnsi="Times New Roman" w:cs="Times New Roman"/>
        </w:rPr>
      </w:pPr>
    </w:p>
    <w:p w:rsidR="005456FC" w:rsidRDefault="005456FC" w:rsidP="005456FC">
      <w:pPr>
        <w:jc w:val="both"/>
        <w:rPr>
          <w:rFonts w:ascii="Times New Roman" w:hAnsi="Times New Roman" w:cs="Times New Roman"/>
        </w:rPr>
      </w:pPr>
      <w:r w:rsidRPr="003D79CF">
        <w:rPr>
          <w:rFonts w:ascii="Times New Roman" w:hAnsi="Times New Roman" w:cs="Times New Roman"/>
        </w:rPr>
        <w:t xml:space="preserve">Opravdano izostala: </w:t>
      </w:r>
      <w:r w:rsidR="002E5290">
        <w:rPr>
          <w:rFonts w:ascii="Times New Roman" w:hAnsi="Times New Roman" w:cs="Times New Roman"/>
        </w:rPr>
        <w:t>M. T. P</w:t>
      </w:r>
      <w:r w:rsidR="003D79CF">
        <w:rPr>
          <w:rFonts w:ascii="Times New Roman" w:hAnsi="Times New Roman" w:cs="Times New Roman"/>
        </w:rPr>
        <w:t>.</w:t>
      </w:r>
    </w:p>
    <w:p w:rsidR="003D79CF" w:rsidRDefault="003D79CF" w:rsidP="005456FC">
      <w:pPr>
        <w:jc w:val="both"/>
        <w:rPr>
          <w:rFonts w:ascii="Times New Roman" w:hAnsi="Times New Roman" w:cs="Times New Roman"/>
        </w:rPr>
      </w:pPr>
    </w:p>
    <w:p w:rsidR="00E838F2" w:rsidRDefault="003D79CF" w:rsidP="005456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Predloženi dnevni red:</w:t>
      </w:r>
    </w:p>
    <w:p w:rsidR="003D79CF" w:rsidRDefault="003D79CF" w:rsidP="003D79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12. sjednice Školskog odbora, održane 26. travnja 2022. godine</w:t>
      </w:r>
      <w:r w:rsidR="0037260E">
        <w:rPr>
          <w:rFonts w:ascii="Times New Roman" w:hAnsi="Times New Roman" w:cs="Times New Roman"/>
        </w:rPr>
        <w:t>,</w:t>
      </w:r>
    </w:p>
    <w:p w:rsidR="003D79CF" w:rsidRDefault="003D79CF" w:rsidP="003D79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Pridruživanje predsjednice Vijeća roditelja sazivu Školskog odbora za školsku godinu 2022./2023.</w:t>
      </w:r>
      <w:r w:rsidR="0037260E">
        <w:rPr>
          <w:rFonts w:ascii="Times New Roman" w:hAnsi="Times New Roman" w:cs="Times New Roman"/>
        </w:rPr>
        <w:t>,</w:t>
      </w:r>
    </w:p>
    <w:p w:rsidR="000B66B1" w:rsidRDefault="000B66B1" w:rsidP="000B66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Izvješće ravnatelja o realizaciji Godišnjeg plana i programa rada te Školskog </w:t>
      </w:r>
      <w:proofErr w:type="spellStart"/>
      <w:r>
        <w:rPr>
          <w:rFonts w:ascii="Times New Roman" w:hAnsi="Times New Roman" w:cs="Times New Roman"/>
        </w:rPr>
        <w:t>kurikula</w:t>
      </w:r>
      <w:proofErr w:type="spellEnd"/>
      <w:r>
        <w:rPr>
          <w:rFonts w:ascii="Times New Roman" w:hAnsi="Times New Roman" w:cs="Times New Roman"/>
        </w:rPr>
        <w:t xml:space="preserve"> za 2021./2022. godinu.</w:t>
      </w:r>
      <w:r w:rsidR="0037260E">
        <w:rPr>
          <w:rFonts w:ascii="Times New Roman" w:hAnsi="Times New Roman" w:cs="Times New Roman"/>
        </w:rPr>
        <w:t>,</w:t>
      </w:r>
    </w:p>
    <w:p w:rsidR="000B66B1" w:rsidRDefault="000B66B1" w:rsidP="000B66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Usvajanje Školskog </w:t>
      </w:r>
      <w:proofErr w:type="spellStart"/>
      <w:r>
        <w:rPr>
          <w:rFonts w:ascii="Times New Roman" w:hAnsi="Times New Roman" w:cs="Times New Roman"/>
        </w:rPr>
        <w:t>kurikula</w:t>
      </w:r>
      <w:proofErr w:type="spellEnd"/>
      <w:r>
        <w:rPr>
          <w:rFonts w:ascii="Times New Roman" w:hAnsi="Times New Roman" w:cs="Times New Roman"/>
        </w:rPr>
        <w:t xml:space="preserve"> za školsku godinu 2022./2023.</w:t>
      </w:r>
      <w:r w:rsidR="0037260E">
        <w:rPr>
          <w:rFonts w:ascii="Times New Roman" w:hAnsi="Times New Roman" w:cs="Times New Roman"/>
        </w:rPr>
        <w:t>,</w:t>
      </w:r>
    </w:p>
    <w:p w:rsidR="000B66B1" w:rsidRDefault="000B66B1" w:rsidP="000B66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Godišnjeg plana i programa rada za školsku godinu 2022./2023.</w:t>
      </w:r>
      <w:r w:rsidR="0037260E">
        <w:rPr>
          <w:rFonts w:ascii="Times New Roman" w:hAnsi="Times New Roman" w:cs="Times New Roman"/>
        </w:rPr>
        <w:t>,</w:t>
      </w:r>
    </w:p>
    <w:p w:rsidR="000B66B1" w:rsidRDefault="0037260E" w:rsidP="000B66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Rješavanje molbe roditelja,</w:t>
      </w:r>
    </w:p>
    <w:p w:rsidR="000B66B1" w:rsidRDefault="000B66B1" w:rsidP="000B66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:rsidR="007675AF" w:rsidRPr="000B66B1" w:rsidRDefault="007675AF" w:rsidP="0037260E">
      <w:pPr>
        <w:pStyle w:val="Odlomakpopisa"/>
        <w:jc w:val="both"/>
        <w:rPr>
          <w:rFonts w:ascii="Times New Roman" w:hAnsi="Times New Roman" w:cs="Times New Roman"/>
        </w:rPr>
      </w:pPr>
    </w:p>
    <w:p w:rsidR="005456FC" w:rsidRDefault="007675AF" w:rsidP="00471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Dnevni red je usvojen jednoglasno.</w:t>
      </w:r>
    </w:p>
    <w:p w:rsidR="0037260E" w:rsidRDefault="0037260E" w:rsidP="00471062">
      <w:pPr>
        <w:rPr>
          <w:rFonts w:ascii="Times New Roman" w:hAnsi="Times New Roman" w:cs="Times New Roman"/>
        </w:rPr>
      </w:pPr>
    </w:p>
    <w:p w:rsidR="0037260E" w:rsidRPr="003D79CF" w:rsidRDefault="0037260E" w:rsidP="00471062">
      <w:pPr>
        <w:rPr>
          <w:rFonts w:ascii="Times New Roman" w:hAnsi="Times New Roman" w:cs="Times New Roman"/>
        </w:rPr>
      </w:pPr>
    </w:p>
    <w:p w:rsidR="00101FDF" w:rsidRDefault="003F15A0" w:rsidP="003F15A0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hr-HR"/>
        </w:rPr>
      </w:pPr>
      <w:r w:rsidRPr="003D79CF">
        <w:rPr>
          <w:rFonts w:ascii="Times New Roman" w:hAnsi="Times New Roman" w:cs="Times New Roman"/>
          <w:color w:val="000000"/>
          <w:lang w:eastAsia="hr-HR"/>
        </w:rPr>
        <w:t>Ad 1)</w:t>
      </w:r>
    </w:p>
    <w:p w:rsidR="007675AF" w:rsidRDefault="0037260E" w:rsidP="007675AF">
      <w:pPr>
        <w:shd w:val="clear" w:color="auto" w:fill="FFFFFF"/>
        <w:rPr>
          <w:rFonts w:ascii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lang w:eastAsia="hr-HR"/>
        </w:rPr>
        <w:t xml:space="preserve">Zapisnik </w:t>
      </w:r>
      <w:r w:rsidR="007675AF">
        <w:rPr>
          <w:rFonts w:ascii="Times New Roman" w:hAnsi="Times New Roman" w:cs="Times New Roman"/>
          <w:color w:val="000000"/>
          <w:lang w:eastAsia="hr-HR"/>
        </w:rPr>
        <w:t>12. sjednice Školskog odbora je usvojen jednoglasno.</w:t>
      </w:r>
    </w:p>
    <w:p w:rsidR="003D79CF" w:rsidRPr="003D79CF" w:rsidRDefault="003D79CF" w:rsidP="003D79CF">
      <w:pPr>
        <w:shd w:val="clear" w:color="auto" w:fill="FFFFFF"/>
        <w:rPr>
          <w:rFonts w:ascii="Times New Roman" w:hAnsi="Times New Roman" w:cs="Times New Roman"/>
          <w:color w:val="000000"/>
          <w:lang w:eastAsia="hr-HR"/>
        </w:rPr>
      </w:pPr>
    </w:p>
    <w:p w:rsidR="003F15A0" w:rsidRDefault="003F15A0" w:rsidP="003F15A0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hr-HR"/>
        </w:rPr>
      </w:pPr>
      <w:r w:rsidRPr="003D79CF">
        <w:rPr>
          <w:rFonts w:ascii="Times New Roman" w:hAnsi="Times New Roman" w:cs="Times New Roman"/>
          <w:color w:val="000000"/>
          <w:lang w:eastAsia="hr-HR"/>
        </w:rPr>
        <w:t>Ad 2)</w:t>
      </w:r>
    </w:p>
    <w:p w:rsidR="007675AF" w:rsidRDefault="007675AF" w:rsidP="007675AF">
      <w:pPr>
        <w:shd w:val="clear" w:color="auto" w:fill="FFFFFF"/>
        <w:rPr>
          <w:rFonts w:ascii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lang w:eastAsia="hr-HR"/>
        </w:rPr>
        <w:t>Predsjednica Školskog odbora upoznaje Školski odbor s rezultatima izbora za predsjednicu Vijeća roditelja</w:t>
      </w:r>
      <w:r w:rsidR="0037260E">
        <w:rPr>
          <w:rFonts w:ascii="Times New Roman" w:hAnsi="Times New Roman" w:cs="Times New Roman"/>
          <w:color w:val="000000"/>
          <w:lang w:eastAsia="hr-HR"/>
        </w:rPr>
        <w:t xml:space="preserve"> izabrana</w:t>
      </w:r>
      <w:r>
        <w:rPr>
          <w:rFonts w:ascii="Times New Roman" w:hAnsi="Times New Roman" w:cs="Times New Roman"/>
          <w:color w:val="000000"/>
          <w:lang w:eastAsia="hr-HR"/>
        </w:rPr>
        <w:t xml:space="preserve"> je prošlogodišnja pre</w:t>
      </w:r>
      <w:r w:rsidR="002E5290">
        <w:rPr>
          <w:rFonts w:ascii="Times New Roman" w:hAnsi="Times New Roman" w:cs="Times New Roman"/>
          <w:color w:val="000000"/>
          <w:lang w:eastAsia="hr-HR"/>
        </w:rPr>
        <w:t>dsjednica Vijeća roditelja V. A.</w:t>
      </w:r>
      <w:r>
        <w:rPr>
          <w:rFonts w:ascii="Times New Roman" w:hAnsi="Times New Roman" w:cs="Times New Roman"/>
          <w:color w:val="000000"/>
          <w:lang w:eastAsia="hr-HR"/>
        </w:rPr>
        <w:t>.</w:t>
      </w:r>
      <w:r w:rsidR="000F3E45">
        <w:rPr>
          <w:rFonts w:ascii="Times New Roman" w:hAnsi="Times New Roman" w:cs="Times New Roman"/>
          <w:color w:val="000000"/>
          <w:lang w:eastAsia="hr-HR"/>
        </w:rPr>
        <w:t xml:space="preserve"> Školski odbor u odnosu na prošlu godinu radi u neizmijenjenom sastavu.</w:t>
      </w:r>
    </w:p>
    <w:p w:rsidR="0037260E" w:rsidRDefault="0037260E" w:rsidP="007675AF">
      <w:pPr>
        <w:shd w:val="clear" w:color="auto" w:fill="FFFFFF"/>
        <w:rPr>
          <w:rFonts w:ascii="Times New Roman" w:hAnsi="Times New Roman" w:cs="Times New Roman"/>
          <w:color w:val="000000"/>
          <w:lang w:eastAsia="hr-HR"/>
        </w:rPr>
      </w:pPr>
    </w:p>
    <w:p w:rsidR="0037260E" w:rsidRPr="003D79CF" w:rsidRDefault="0037260E" w:rsidP="007675AF">
      <w:pPr>
        <w:shd w:val="clear" w:color="auto" w:fill="FFFFFF"/>
        <w:rPr>
          <w:rFonts w:ascii="Times New Roman" w:hAnsi="Times New Roman" w:cs="Times New Roman"/>
          <w:color w:val="000000"/>
          <w:lang w:eastAsia="hr-HR"/>
        </w:rPr>
      </w:pPr>
    </w:p>
    <w:p w:rsidR="00101FDF" w:rsidRDefault="002751B6" w:rsidP="003F15A0">
      <w:pPr>
        <w:jc w:val="center"/>
        <w:rPr>
          <w:rFonts w:ascii="Times New Roman" w:hAnsi="Times New Roman" w:cs="Times New Roman"/>
          <w:color w:val="201F1E"/>
        </w:rPr>
      </w:pPr>
      <w:r w:rsidRPr="003D79CF">
        <w:rPr>
          <w:rFonts w:ascii="Times New Roman" w:hAnsi="Times New Roman" w:cs="Times New Roman"/>
          <w:color w:val="201F1E"/>
        </w:rPr>
        <w:lastRenderedPageBreak/>
        <w:t>Ad 3)</w:t>
      </w:r>
    </w:p>
    <w:p w:rsidR="000F3E45" w:rsidRDefault="000F3E45" w:rsidP="000F3E45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 xml:space="preserve">Predsjednica Školskog odbora daje riječ ravnatelju u iznošenju izvješća realizacije Godišnjeg plana i programa i Školskog </w:t>
      </w:r>
      <w:proofErr w:type="spellStart"/>
      <w:r>
        <w:rPr>
          <w:rFonts w:ascii="Times New Roman" w:hAnsi="Times New Roman" w:cs="Times New Roman"/>
          <w:color w:val="201F1E"/>
        </w:rPr>
        <w:t>kurikula</w:t>
      </w:r>
      <w:proofErr w:type="spellEnd"/>
      <w:r>
        <w:rPr>
          <w:rFonts w:ascii="Times New Roman" w:hAnsi="Times New Roman" w:cs="Times New Roman"/>
          <w:color w:val="201F1E"/>
        </w:rPr>
        <w:t xml:space="preserve"> za školsku godinu 2021./2022. </w:t>
      </w:r>
    </w:p>
    <w:p w:rsidR="000F3E45" w:rsidRDefault="000F3E45" w:rsidP="000F3E45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Izvješće je sastavni dio ovog zapisnika.</w:t>
      </w:r>
    </w:p>
    <w:p w:rsidR="000F3E45" w:rsidRDefault="000F3E45" w:rsidP="000F3E45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Izvješće je jednoglasno usvojeno.</w:t>
      </w:r>
    </w:p>
    <w:p w:rsidR="0037260E" w:rsidRPr="003D79CF" w:rsidRDefault="0037260E" w:rsidP="000F3E45">
      <w:pPr>
        <w:rPr>
          <w:rFonts w:ascii="Times New Roman" w:hAnsi="Times New Roman" w:cs="Times New Roman"/>
          <w:color w:val="201F1E"/>
        </w:rPr>
      </w:pPr>
    </w:p>
    <w:p w:rsidR="003F15A0" w:rsidRDefault="003F15A0" w:rsidP="003F15A0">
      <w:pPr>
        <w:jc w:val="center"/>
        <w:rPr>
          <w:rFonts w:ascii="Times New Roman" w:hAnsi="Times New Roman" w:cs="Times New Roman"/>
          <w:color w:val="201F1E"/>
        </w:rPr>
      </w:pPr>
      <w:r w:rsidRPr="003D79CF">
        <w:rPr>
          <w:rFonts w:ascii="Times New Roman" w:hAnsi="Times New Roman" w:cs="Times New Roman"/>
          <w:color w:val="201F1E"/>
        </w:rPr>
        <w:t>Ad 4)</w:t>
      </w:r>
    </w:p>
    <w:p w:rsidR="000F3E45" w:rsidRDefault="000F3E45" w:rsidP="000F3E45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 xml:space="preserve">Predsjednica Školskog odbora upoznaje članove s načinom donošenja Školskog </w:t>
      </w:r>
      <w:proofErr w:type="spellStart"/>
      <w:r>
        <w:rPr>
          <w:rFonts w:ascii="Times New Roman" w:hAnsi="Times New Roman" w:cs="Times New Roman"/>
          <w:color w:val="201F1E"/>
        </w:rPr>
        <w:t>kurikula</w:t>
      </w:r>
      <w:proofErr w:type="spellEnd"/>
      <w:r>
        <w:rPr>
          <w:rFonts w:ascii="Times New Roman" w:hAnsi="Times New Roman" w:cs="Times New Roman"/>
          <w:color w:val="201F1E"/>
        </w:rPr>
        <w:t xml:space="preserve"> </w:t>
      </w:r>
      <w:r w:rsidR="005F6B4F">
        <w:rPr>
          <w:rFonts w:ascii="Times New Roman" w:hAnsi="Times New Roman" w:cs="Times New Roman"/>
          <w:color w:val="201F1E"/>
        </w:rPr>
        <w:t>sukladno članku 13. Statuta. Donosi ga Školski odbor na prijedlog ravnatelja i Učiteljskog vijeća, uz mišljenje Vijeća roditelja.</w:t>
      </w:r>
    </w:p>
    <w:p w:rsidR="005F6B4F" w:rsidRDefault="005F6B4F" w:rsidP="000F3E45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 xml:space="preserve">Predsjednica daje riječ ravnatelju da predstavi prijedlog Školskog </w:t>
      </w:r>
      <w:proofErr w:type="spellStart"/>
      <w:r>
        <w:rPr>
          <w:rFonts w:ascii="Times New Roman" w:hAnsi="Times New Roman" w:cs="Times New Roman"/>
          <w:color w:val="201F1E"/>
        </w:rPr>
        <w:t>kurikula</w:t>
      </w:r>
      <w:proofErr w:type="spellEnd"/>
      <w:r>
        <w:rPr>
          <w:rFonts w:ascii="Times New Roman" w:hAnsi="Times New Roman" w:cs="Times New Roman"/>
          <w:color w:val="201F1E"/>
        </w:rPr>
        <w:t>.</w:t>
      </w:r>
    </w:p>
    <w:p w:rsidR="00BA31D9" w:rsidRDefault="005F6B4F" w:rsidP="00617356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Prijedlog je sastavni dio ovog zapisnika.</w:t>
      </w:r>
    </w:p>
    <w:p w:rsidR="00EE2501" w:rsidRDefault="000B4A06" w:rsidP="000F3E45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 xml:space="preserve">Nakon rasprave </w:t>
      </w:r>
      <w:proofErr w:type="spellStart"/>
      <w:r w:rsidR="00CA2439">
        <w:rPr>
          <w:rFonts w:ascii="Times New Roman" w:hAnsi="Times New Roman" w:cs="Times New Roman"/>
          <w:color w:val="201F1E"/>
        </w:rPr>
        <w:t>rijedlog</w:t>
      </w:r>
      <w:proofErr w:type="spellEnd"/>
      <w:r w:rsidR="00CA2439">
        <w:rPr>
          <w:rFonts w:ascii="Times New Roman" w:hAnsi="Times New Roman" w:cs="Times New Roman"/>
          <w:color w:val="201F1E"/>
        </w:rPr>
        <w:t xml:space="preserve"> školskog </w:t>
      </w:r>
      <w:proofErr w:type="spellStart"/>
      <w:r w:rsidR="00CA2439">
        <w:rPr>
          <w:rFonts w:ascii="Times New Roman" w:hAnsi="Times New Roman" w:cs="Times New Roman"/>
          <w:color w:val="201F1E"/>
        </w:rPr>
        <w:t>kurikula</w:t>
      </w:r>
      <w:proofErr w:type="spellEnd"/>
      <w:r w:rsidR="00552481">
        <w:rPr>
          <w:rFonts w:ascii="Times New Roman" w:hAnsi="Times New Roman" w:cs="Times New Roman"/>
          <w:color w:val="201F1E"/>
        </w:rPr>
        <w:t xml:space="preserve"> je jednoglasno usvojen.</w:t>
      </w:r>
    </w:p>
    <w:p w:rsidR="00552481" w:rsidRPr="003D79CF" w:rsidRDefault="00552481" w:rsidP="000F3E45">
      <w:pPr>
        <w:rPr>
          <w:rFonts w:ascii="Times New Roman" w:hAnsi="Times New Roman" w:cs="Times New Roman"/>
          <w:color w:val="201F1E"/>
        </w:rPr>
      </w:pPr>
    </w:p>
    <w:p w:rsidR="0058638E" w:rsidRDefault="003F15A0" w:rsidP="0058638E">
      <w:pPr>
        <w:jc w:val="center"/>
        <w:rPr>
          <w:rFonts w:ascii="Times New Roman" w:hAnsi="Times New Roman" w:cs="Times New Roman"/>
          <w:color w:val="201F1E"/>
        </w:rPr>
      </w:pPr>
      <w:r w:rsidRPr="003D79CF">
        <w:rPr>
          <w:rFonts w:ascii="Times New Roman" w:hAnsi="Times New Roman" w:cs="Times New Roman"/>
          <w:color w:val="201F1E"/>
        </w:rPr>
        <w:t>Ad 5)</w:t>
      </w:r>
    </w:p>
    <w:p w:rsidR="0058638E" w:rsidRDefault="0058638E" w:rsidP="0058638E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Predsjednica Školskog odbora daje riječ ravnatelju da predstavi prijedlog Godišnjeg plana i programa rada za 2022./2023.</w:t>
      </w:r>
      <w:r w:rsidR="000B4A06">
        <w:rPr>
          <w:rFonts w:ascii="Times New Roman" w:hAnsi="Times New Roman" w:cs="Times New Roman"/>
          <w:color w:val="201F1E"/>
        </w:rPr>
        <w:t xml:space="preserve"> godinu.</w:t>
      </w:r>
    </w:p>
    <w:p w:rsidR="0058638E" w:rsidRDefault="0058638E" w:rsidP="0058638E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Prijedlog je sastavni dio ovog zapisnika.</w:t>
      </w:r>
    </w:p>
    <w:p w:rsidR="0058638E" w:rsidRDefault="009623EB" w:rsidP="0058638E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Nije bilo pitanja te je prijedlog jednoglasno usvojen.</w:t>
      </w:r>
    </w:p>
    <w:p w:rsidR="00552481" w:rsidRPr="003D79CF" w:rsidRDefault="00552481" w:rsidP="00552481">
      <w:pPr>
        <w:rPr>
          <w:rFonts w:ascii="Times New Roman" w:hAnsi="Times New Roman" w:cs="Times New Roman"/>
          <w:color w:val="201F1E"/>
        </w:rPr>
      </w:pPr>
    </w:p>
    <w:p w:rsidR="003F15A0" w:rsidRDefault="003F15A0" w:rsidP="003F15A0">
      <w:pPr>
        <w:jc w:val="center"/>
        <w:rPr>
          <w:rFonts w:ascii="Times New Roman" w:hAnsi="Times New Roman" w:cs="Times New Roman"/>
          <w:color w:val="201F1E"/>
        </w:rPr>
      </w:pPr>
      <w:r w:rsidRPr="003D79CF">
        <w:rPr>
          <w:rFonts w:ascii="Times New Roman" w:hAnsi="Times New Roman" w:cs="Times New Roman"/>
          <w:color w:val="201F1E"/>
        </w:rPr>
        <w:t>Ad 6)</w:t>
      </w:r>
    </w:p>
    <w:p w:rsidR="009623EB" w:rsidRPr="003D79CF" w:rsidRDefault="009623EB" w:rsidP="009623EB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Predsjednica je pročitala zam</w:t>
      </w:r>
      <w:r w:rsidR="002E5290">
        <w:rPr>
          <w:rFonts w:ascii="Times New Roman" w:hAnsi="Times New Roman" w:cs="Times New Roman"/>
          <w:color w:val="201F1E"/>
        </w:rPr>
        <w:t>olbu roditelja M. J.</w:t>
      </w:r>
      <w:r>
        <w:rPr>
          <w:rFonts w:ascii="Times New Roman" w:hAnsi="Times New Roman" w:cs="Times New Roman"/>
          <w:color w:val="201F1E"/>
        </w:rPr>
        <w:t>, učenika 1. razreda za oslobođenje od plaćanja participacije.</w:t>
      </w:r>
    </w:p>
    <w:p w:rsidR="009623EB" w:rsidRDefault="009623EB" w:rsidP="00F270EC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Članovi su se jednoglasno složili da se roditelje oslobodi od plaćanja participacije.</w:t>
      </w:r>
    </w:p>
    <w:p w:rsidR="00332B4D" w:rsidRDefault="00332B4D" w:rsidP="00F270EC">
      <w:pPr>
        <w:rPr>
          <w:rFonts w:ascii="Times New Roman" w:hAnsi="Times New Roman" w:cs="Times New Roman"/>
          <w:color w:val="201F1E"/>
        </w:rPr>
      </w:pPr>
    </w:p>
    <w:p w:rsidR="009F40B1" w:rsidRDefault="009623EB" w:rsidP="00F270EC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Ravnatelj je pročitao drugu zamolbu</w:t>
      </w:r>
      <w:r w:rsidR="00C87D45">
        <w:rPr>
          <w:rFonts w:ascii="Times New Roman" w:hAnsi="Times New Roman" w:cs="Times New Roman"/>
          <w:color w:val="201F1E"/>
        </w:rPr>
        <w:t xml:space="preserve"> za</w:t>
      </w:r>
      <w:r w:rsidR="002E5290">
        <w:rPr>
          <w:rFonts w:ascii="Times New Roman" w:hAnsi="Times New Roman" w:cs="Times New Roman"/>
          <w:color w:val="201F1E"/>
        </w:rPr>
        <w:t xml:space="preserve"> prijevremeni ispis učenika N. M.</w:t>
      </w:r>
      <w:r w:rsidR="00C87D45">
        <w:rPr>
          <w:rFonts w:ascii="Times New Roman" w:hAnsi="Times New Roman" w:cs="Times New Roman"/>
          <w:color w:val="201F1E"/>
        </w:rPr>
        <w:t>, učenika 1. razreda.</w:t>
      </w:r>
      <w:r>
        <w:rPr>
          <w:rFonts w:ascii="Times New Roman" w:hAnsi="Times New Roman" w:cs="Times New Roman"/>
          <w:color w:val="201F1E"/>
        </w:rPr>
        <w:t xml:space="preserve"> Nakon kratkog </w:t>
      </w:r>
      <w:r w:rsidR="00C87D45">
        <w:rPr>
          <w:rFonts w:ascii="Times New Roman" w:hAnsi="Times New Roman" w:cs="Times New Roman"/>
          <w:color w:val="201F1E"/>
        </w:rPr>
        <w:t>komentiranja članovi su se složili da se prihvati zamolba za prijevremeni ispis te da</w:t>
      </w:r>
      <w:r w:rsidR="009F40B1">
        <w:rPr>
          <w:rFonts w:ascii="Times New Roman" w:hAnsi="Times New Roman" w:cs="Times New Roman"/>
          <w:color w:val="201F1E"/>
        </w:rPr>
        <w:t xml:space="preserve"> roditelji</w:t>
      </w:r>
      <w:r w:rsidR="00C87D45">
        <w:rPr>
          <w:rFonts w:ascii="Times New Roman" w:hAnsi="Times New Roman" w:cs="Times New Roman"/>
          <w:color w:val="201F1E"/>
        </w:rPr>
        <w:t xml:space="preserve"> unatoč potpisanom ugovoru o </w:t>
      </w:r>
      <w:r w:rsidR="009F40B1">
        <w:rPr>
          <w:rFonts w:ascii="Times New Roman" w:hAnsi="Times New Roman" w:cs="Times New Roman"/>
          <w:color w:val="201F1E"/>
        </w:rPr>
        <w:t xml:space="preserve">međusobnim </w:t>
      </w:r>
      <w:r w:rsidR="00C87D45">
        <w:rPr>
          <w:rFonts w:ascii="Times New Roman" w:hAnsi="Times New Roman" w:cs="Times New Roman"/>
          <w:color w:val="201F1E"/>
        </w:rPr>
        <w:t>pravima i obvezama</w:t>
      </w:r>
      <w:r w:rsidR="005E426F">
        <w:rPr>
          <w:rFonts w:ascii="Times New Roman" w:hAnsi="Times New Roman" w:cs="Times New Roman"/>
          <w:color w:val="201F1E"/>
        </w:rPr>
        <w:t xml:space="preserve"> gdje potpisivanjem ugovora </w:t>
      </w:r>
      <w:r w:rsidR="00467B34">
        <w:rPr>
          <w:rFonts w:ascii="Times New Roman" w:hAnsi="Times New Roman" w:cs="Times New Roman"/>
          <w:color w:val="201F1E"/>
        </w:rPr>
        <w:t>preuzimaju odgovornost plaćanja punog iznosa</w:t>
      </w:r>
      <w:r w:rsidR="009F40B1">
        <w:rPr>
          <w:rFonts w:ascii="Times New Roman" w:hAnsi="Times New Roman" w:cs="Times New Roman"/>
          <w:color w:val="201F1E"/>
        </w:rPr>
        <w:t xml:space="preserve"> </w:t>
      </w:r>
      <w:r w:rsidR="005E426F">
        <w:rPr>
          <w:rFonts w:ascii="Times New Roman" w:hAnsi="Times New Roman" w:cs="Times New Roman"/>
          <w:color w:val="201F1E"/>
        </w:rPr>
        <w:t xml:space="preserve">plate </w:t>
      </w:r>
      <w:r w:rsidR="00467B34">
        <w:rPr>
          <w:rFonts w:ascii="Times New Roman" w:hAnsi="Times New Roman" w:cs="Times New Roman"/>
          <w:color w:val="201F1E"/>
        </w:rPr>
        <w:t xml:space="preserve">samo </w:t>
      </w:r>
      <w:r w:rsidR="00C87D45">
        <w:rPr>
          <w:rFonts w:ascii="Times New Roman" w:hAnsi="Times New Roman" w:cs="Times New Roman"/>
          <w:color w:val="201F1E"/>
        </w:rPr>
        <w:t xml:space="preserve">10% </w:t>
      </w:r>
      <w:r w:rsidR="009F40B1">
        <w:rPr>
          <w:rFonts w:ascii="Times New Roman" w:hAnsi="Times New Roman" w:cs="Times New Roman"/>
          <w:color w:val="201F1E"/>
        </w:rPr>
        <w:t xml:space="preserve">od ukupne participacije tj. 200,00 kuna. </w:t>
      </w:r>
    </w:p>
    <w:p w:rsidR="009F40B1" w:rsidRDefault="009F40B1" w:rsidP="00F270EC">
      <w:pPr>
        <w:rPr>
          <w:rFonts w:ascii="Times New Roman" w:hAnsi="Times New Roman" w:cs="Times New Roman"/>
          <w:color w:val="201F1E"/>
        </w:rPr>
      </w:pPr>
    </w:p>
    <w:p w:rsidR="00332B4D" w:rsidRDefault="00D22616" w:rsidP="00F270EC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Ravnatelj iznosi kako s</w:t>
      </w:r>
      <w:r w:rsidR="000B5E75">
        <w:rPr>
          <w:rFonts w:ascii="Times New Roman" w:hAnsi="Times New Roman" w:cs="Times New Roman"/>
          <w:color w:val="201F1E"/>
        </w:rPr>
        <w:t xml:space="preserve">e na zadnjem </w:t>
      </w:r>
      <w:r w:rsidR="002F3655">
        <w:rPr>
          <w:rFonts w:ascii="Times New Roman" w:hAnsi="Times New Roman" w:cs="Times New Roman"/>
          <w:color w:val="201F1E"/>
        </w:rPr>
        <w:t>sastanku ra</w:t>
      </w:r>
      <w:r>
        <w:rPr>
          <w:rFonts w:ascii="Times New Roman" w:hAnsi="Times New Roman" w:cs="Times New Roman"/>
          <w:color w:val="201F1E"/>
        </w:rPr>
        <w:t>vnatelja katoličkih škola saznalo</w:t>
      </w:r>
      <w:r w:rsidR="002F3655">
        <w:rPr>
          <w:rFonts w:ascii="Times New Roman" w:hAnsi="Times New Roman" w:cs="Times New Roman"/>
          <w:color w:val="201F1E"/>
        </w:rPr>
        <w:t xml:space="preserve"> da će djelatnici Škole morati </w:t>
      </w:r>
      <w:r>
        <w:rPr>
          <w:rFonts w:ascii="Times New Roman" w:hAnsi="Times New Roman" w:cs="Times New Roman"/>
          <w:color w:val="201F1E"/>
        </w:rPr>
        <w:t>pohađati</w:t>
      </w:r>
      <w:r w:rsidR="002F3655">
        <w:rPr>
          <w:rFonts w:ascii="Times New Roman" w:hAnsi="Times New Roman" w:cs="Times New Roman"/>
          <w:color w:val="201F1E"/>
        </w:rPr>
        <w:t xml:space="preserve"> tečaj dodatnih kvalifikacija.</w:t>
      </w:r>
      <w:r>
        <w:rPr>
          <w:rFonts w:ascii="Times New Roman" w:hAnsi="Times New Roman" w:cs="Times New Roman"/>
          <w:color w:val="201F1E"/>
        </w:rPr>
        <w:t xml:space="preserve"> Uskoro će biti donesen nov</w:t>
      </w:r>
      <w:r w:rsidR="008167F4">
        <w:rPr>
          <w:rFonts w:ascii="Times New Roman" w:hAnsi="Times New Roman" w:cs="Times New Roman"/>
          <w:color w:val="201F1E"/>
        </w:rPr>
        <w:t>i Zakon o odgoju i obrazovanju z</w:t>
      </w:r>
      <w:r>
        <w:rPr>
          <w:rFonts w:ascii="Times New Roman" w:hAnsi="Times New Roman" w:cs="Times New Roman"/>
          <w:color w:val="201F1E"/>
        </w:rPr>
        <w:t xml:space="preserve">a osnovne i srdnje škole tako će se trebati raditi izmjene u Statutu i </w:t>
      </w:r>
      <w:r w:rsidR="008167F4">
        <w:rPr>
          <w:rFonts w:ascii="Times New Roman" w:hAnsi="Times New Roman" w:cs="Times New Roman"/>
          <w:color w:val="201F1E"/>
        </w:rPr>
        <w:t>trebat će se unijeti i tu stavku pohađanja tečaja dodatnih kvalifikacija kao uvjet zaposlenja.</w:t>
      </w:r>
    </w:p>
    <w:p w:rsidR="008167F4" w:rsidRDefault="008167F4" w:rsidP="00F270EC">
      <w:pPr>
        <w:rPr>
          <w:rFonts w:ascii="Times New Roman" w:hAnsi="Times New Roman" w:cs="Times New Roman"/>
          <w:color w:val="201F1E"/>
        </w:rPr>
      </w:pPr>
    </w:p>
    <w:p w:rsidR="009F40B1" w:rsidRDefault="008167F4" w:rsidP="00F270EC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 xml:space="preserve">Ravnatelj iznosi kako će se do kraja ove godine trebati donijeti izmjene u Pravilniku o participaciji zbog prelaska na novu valutu. </w:t>
      </w:r>
      <w:r w:rsidR="007474E2">
        <w:rPr>
          <w:rFonts w:ascii="Times New Roman" w:hAnsi="Times New Roman" w:cs="Times New Roman"/>
          <w:color w:val="201F1E"/>
        </w:rPr>
        <w:t xml:space="preserve">Predlaže kada se već rade izmjene, zbog uštede, da se donese izmjena u vezi besplatne participacije koju ostvaruju učenici koji su u prošloj nastavnoj godini ostvarili neku od prve tri nagrade na državnom ili međunarodnom natjecanju </w:t>
      </w:r>
      <w:r w:rsidR="00041463">
        <w:rPr>
          <w:rFonts w:ascii="Times New Roman" w:hAnsi="Times New Roman" w:cs="Times New Roman"/>
          <w:color w:val="201F1E"/>
        </w:rPr>
        <w:t xml:space="preserve">na koju ih šalje Škola - </w:t>
      </w:r>
      <w:r w:rsidR="009B61E1">
        <w:rPr>
          <w:rFonts w:ascii="Times New Roman" w:hAnsi="Times New Roman" w:cs="Times New Roman"/>
          <w:color w:val="201F1E"/>
        </w:rPr>
        <w:t xml:space="preserve">Daleki akordi i </w:t>
      </w:r>
      <w:r w:rsidR="007474E2">
        <w:rPr>
          <w:rFonts w:ascii="Times New Roman" w:hAnsi="Times New Roman" w:cs="Times New Roman"/>
          <w:color w:val="201F1E"/>
        </w:rPr>
        <w:t xml:space="preserve">Hrvatsko </w:t>
      </w:r>
      <w:r w:rsidR="009B61E1">
        <w:rPr>
          <w:rFonts w:ascii="Times New Roman" w:hAnsi="Times New Roman" w:cs="Times New Roman"/>
          <w:color w:val="201F1E"/>
        </w:rPr>
        <w:t>društvo glazbenih i plesnih pedagoga ako te godine nema od ta dva natjecanja nekog instrumenta onda se dogovara dalje</w:t>
      </w:r>
    </w:p>
    <w:p w:rsidR="009F40B1" w:rsidRDefault="009F40B1" w:rsidP="00F270EC">
      <w:pPr>
        <w:rPr>
          <w:rFonts w:ascii="Times New Roman" w:hAnsi="Times New Roman" w:cs="Times New Roman"/>
          <w:color w:val="201F1E"/>
        </w:rPr>
      </w:pPr>
    </w:p>
    <w:p w:rsidR="006F0FC8" w:rsidRPr="003D79CF" w:rsidRDefault="00906BE9" w:rsidP="00F270EC">
      <w:pPr>
        <w:rPr>
          <w:rFonts w:ascii="Times New Roman" w:hAnsi="Times New Roman" w:cs="Times New Roman"/>
          <w:color w:val="201F1E"/>
        </w:rPr>
      </w:pPr>
      <w:r w:rsidRPr="003D79CF">
        <w:rPr>
          <w:rFonts w:ascii="Times New Roman" w:hAnsi="Times New Roman" w:cs="Times New Roman"/>
          <w:color w:val="201F1E"/>
        </w:rPr>
        <w:t>Predsjednica Školskog odbora</w:t>
      </w:r>
      <w:r w:rsidR="007B2349" w:rsidRPr="003D79CF">
        <w:rPr>
          <w:rFonts w:ascii="Times New Roman" w:hAnsi="Times New Roman" w:cs="Times New Roman"/>
          <w:color w:val="201F1E"/>
        </w:rPr>
        <w:t xml:space="preserve"> zahvalila se svima </w:t>
      </w:r>
      <w:r w:rsidR="003B2EE6" w:rsidRPr="003D79CF">
        <w:rPr>
          <w:rFonts w:ascii="Times New Roman" w:hAnsi="Times New Roman" w:cs="Times New Roman"/>
          <w:color w:val="201F1E"/>
        </w:rPr>
        <w:t>na sudjelovanju u 13</w:t>
      </w:r>
      <w:r w:rsidR="009B7833" w:rsidRPr="003D79CF">
        <w:rPr>
          <w:rFonts w:ascii="Times New Roman" w:hAnsi="Times New Roman" w:cs="Times New Roman"/>
          <w:color w:val="201F1E"/>
        </w:rPr>
        <w:t>. sjednici Školskog odbora</w:t>
      </w:r>
      <w:r w:rsidR="007B2349" w:rsidRPr="003D79CF">
        <w:rPr>
          <w:rFonts w:ascii="Times New Roman" w:hAnsi="Times New Roman" w:cs="Times New Roman"/>
          <w:color w:val="201F1E"/>
        </w:rPr>
        <w:t xml:space="preserve"> i</w:t>
      </w:r>
      <w:r w:rsidRPr="003D79CF">
        <w:rPr>
          <w:rFonts w:ascii="Times New Roman" w:hAnsi="Times New Roman" w:cs="Times New Roman"/>
          <w:color w:val="201F1E"/>
        </w:rPr>
        <w:t xml:space="preserve"> konstatira da je sjednica završila u </w:t>
      </w:r>
      <w:r w:rsidR="003F15A0" w:rsidRPr="003D79CF">
        <w:rPr>
          <w:rFonts w:ascii="Times New Roman" w:hAnsi="Times New Roman" w:cs="Times New Roman"/>
          <w:color w:val="201F1E"/>
        </w:rPr>
        <w:t>18:</w:t>
      </w:r>
      <w:r w:rsidR="00BE0762" w:rsidRPr="003D79CF">
        <w:rPr>
          <w:rFonts w:ascii="Times New Roman" w:hAnsi="Times New Roman" w:cs="Times New Roman"/>
          <w:color w:val="201F1E"/>
        </w:rPr>
        <w:t>45</w:t>
      </w:r>
      <w:r w:rsidRPr="003D79CF">
        <w:rPr>
          <w:rFonts w:ascii="Times New Roman" w:hAnsi="Times New Roman" w:cs="Times New Roman"/>
          <w:color w:val="201F1E"/>
        </w:rPr>
        <w:t>.</w:t>
      </w:r>
    </w:p>
    <w:p w:rsidR="00471062" w:rsidRPr="003D79CF" w:rsidRDefault="00471062" w:rsidP="00471062">
      <w:pPr>
        <w:rPr>
          <w:rFonts w:ascii="Times New Roman" w:hAnsi="Times New Roman" w:cs="Times New Roman"/>
          <w:color w:val="000000"/>
          <w:lang w:eastAsia="hr-HR"/>
        </w:rPr>
      </w:pPr>
    </w:p>
    <w:p w:rsidR="00471062" w:rsidRPr="003D79CF" w:rsidRDefault="00471062" w:rsidP="00471062">
      <w:pPr>
        <w:rPr>
          <w:rFonts w:ascii="Times New Roman" w:hAnsi="Times New Roman" w:cs="Times New Roman"/>
        </w:rPr>
      </w:pPr>
    </w:p>
    <w:p w:rsidR="00471062" w:rsidRPr="003D79CF" w:rsidRDefault="00FE2593" w:rsidP="00471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007-04/22-02/10</w:t>
      </w:r>
    </w:p>
    <w:p w:rsidR="00471062" w:rsidRPr="003D79CF" w:rsidRDefault="00FE2593" w:rsidP="00471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2198-1-47-22</w:t>
      </w:r>
      <w:r w:rsidR="002E5290">
        <w:rPr>
          <w:rFonts w:ascii="Times New Roman" w:hAnsi="Times New Roman" w:cs="Times New Roman"/>
        </w:rPr>
        <w:t>-02</w:t>
      </w:r>
    </w:p>
    <w:p w:rsidR="0063302B" w:rsidRDefault="00471062" w:rsidP="00322683">
      <w:pPr>
        <w:rPr>
          <w:rFonts w:ascii="Times New Roman" w:hAnsi="Times New Roman" w:cs="Times New Roman"/>
        </w:rPr>
      </w:pPr>
      <w:r w:rsidRPr="003D79CF">
        <w:rPr>
          <w:rFonts w:ascii="Times New Roman" w:hAnsi="Times New Roman" w:cs="Times New Roman"/>
        </w:rPr>
        <w:t xml:space="preserve">Zadar, </w:t>
      </w:r>
      <w:r w:rsidR="003F15A0" w:rsidRPr="003D79CF">
        <w:rPr>
          <w:rFonts w:ascii="Times New Roman" w:hAnsi="Times New Roman" w:cs="Times New Roman"/>
        </w:rPr>
        <w:t>4</w:t>
      </w:r>
      <w:r w:rsidR="00BE0762" w:rsidRPr="003D79CF">
        <w:rPr>
          <w:rFonts w:ascii="Times New Roman" w:hAnsi="Times New Roman" w:cs="Times New Roman"/>
        </w:rPr>
        <w:t xml:space="preserve">. </w:t>
      </w:r>
      <w:r w:rsidR="003F15A0" w:rsidRPr="003D79CF">
        <w:rPr>
          <w:rFonts w:ascii="Times New Roman" w:hAnsi="Times New Roman" w:cs="Times New Roman"/>
        </w:rPr>
        <w:t>listopada</w:t>
      </w:r>
      <w:r w:rsidR="00986C45" w:rsidRPr="003D79CF">
        <w:rPr>
          <w:rFonts w:ascii="Times New Roman" w:hAnsi="Times New Roman" w:cs="Times New Roman"/>
        </w:rPr>
        <w:t xml:space="preserve"> </w:t>
      </w:r>
      <w:r w:rsidR="003F15A0" w:rsidRPr="003D79CF">
        <w:rPr>
          <w:rFonts w:ascii="Times New Roman" w:hAnsi="Times New Roman" w:cs="Times New Roman"/>
        </w:rPr>
        <w:t>2022</w:t>
      </w:r>
      <w:r w:rsidR="0059290D" w:rsidRPr="003D79CF">
        <w:rPr>
          <w:rFonts w:ascii="Times New Roman" w:hAnsi="Times New Roman" w:cs="Times New Roman"/>
        </w:rPr>
        <w:t>.</w:t>
      </w:r>
      <w:r w:rsidRPr="003D79CF">
        <w:rPr>
          <w:rFonts w:ascii="Times New Roman" w:hAnsi="Times New Roman" w:cs="Times New Roman"/>
        </w:rPr>
        <w:t xml:space="preserve"> godine</w:t>
      </w:r>
      <w:r w:rsidR="00322683">
        <w:rPr>
          <w:rFonts w:ascii="Times New Roman" w:hAnsi="Times New Roman" w:cs="Times New Roman"/>
        </w:rPr>
        <w:tab/>
      </w:r>
    </w:p>
    <w:p w:rsidR="0044631C" w:rsidRPr="003D79CF" w:rsidRDefault="0063302B" w:rsidP="00322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322683">
        <w:rPr>
          <w:rFonts w:ascii="Times New Roman" w:hAnsi="Times New Roman" w:cs="Times New Roman"/>
        </w:rPr>
        <w:tab/>
      </w:r>
      <w:r w:rsidR="00322683">
        <w:rPr>
          <w:rFonts w:ascii="Times New Roman" w:hAnsi="Times New Roman" w:cs="Times New Roman"/>
        </w:rPr>
        <w:tab/>
      </w:r>
      <w:r w:rsidR="00322683">
        <w:rPr>
          <w:rFonts w:ascii="Times New Roman" w:hAnsi="Times New Roman" w:cs="Times New Roman"/>
        </w:rPr>
        <w:tab/>
      </w:r>
      <w:r w:rsidR="00471062" w:rsidRPr="003D79CF">
        <w:rPr>
          <w:rFonts w:ascii="Times New Roman" w:hAnsi="Times New Roman" w:cs="Times New Roman"/>
        </w:rPr>
        <w:t>Zapisničar</w:t>
      </w:r>
      <w:r w:rsidR="0044631C" w:rsidRPr="003D79CF">
        <w:rPr>
          <w:rFonts w:ascii="Times New Roman" w:hAnsi="Times New Roman" w:cs="Times New Roman"/>
        </w:rPr>
        <w:t>:</w:t>
      </w:r>
      <w:r w:rsidR="00322683">
        <w:rPr>
          <w:rFonts w:ascii="Times New Roman" w:hAnsi="Times New Roman" w:cs="Times New Roman"/>
        </w:rPr>
        <w:t xml:space="preserve"> M. A.</w:t>
      </w:r>
    </w:p>
    <w:sectPr w:rsidR="0044631C" w:rsidRPr="003D79CF" w:rsidSect="004463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733195"/>
    <w:multiLevelType w:val="hybridMultilevel"/>
    <w:tmpl w:val="7DAC9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B3"/>
    <w:rsid w:val="000215E0"/>
    <w:rsid w:val="00041463"/>
    <w:rsid w:val="00077417"/>
    <w:rsid w:val="000B4A06"/>
    <w:rsid w:val="000B5E75"/>
    <w:rsid w:val="000B66B1"/>
    <w:rsid w:val="000F1BE0"/>
    <w:rsid w:val="000F3E45"/>
    <w:rsid w:val="00101FDF"/>
    <w:rsid w:val="00114E73"/>
    <w:rsid w:val="00134E73"/>
    <w:rsid w:val="001B0CB3"/>
    <w:rsid w:val="001B19C2"/>
    <w:rsid w:val="001C47E8"/>
    <w:rsid w:val="0020688C"/>
    <w:rsid w:val="00274C1E"/>
    <w:rsid w:val="002751B6"/>
    <w:rsid w:val="002A6F7E"/>
    <w:rsid w:val="002E5290"/>
    <w:rsid w:val="002E5A2F"/>
    <w:rsid w:val="002F3655"/>
    <w:rsid w:val="00322683"/>
    <w:rsid w:val="00332B4D"/>
    <w:rsid w:val="00341FFE"/>
    <w:rsid w:val="003528AD"/>
    <w:rsid w:val="0037260E"/>
    <w:rsid w:val="00375C64"/>
    <w:rsid w:val="00391779"/>
    <w:rsid w:val="003B2EE6"/>
    <w:rsid w:val="003B52EC"/>
    <w:rsid w:val="003D79CF"/>
    <w:rsid w:val="003F15A0"/>
    <w:rsid w:val="003F197E"/>
    <w:rsid w:val="00406176"/>
    <w:rsid w:val="00422AF5"/>
    <w:rsid w:val="00431E59"/>
    <w:rsid w:val="00431E7E"/>
    <w:rsid w:val="0044631C"/>
    <w:rsid w:val="00462864"/>
    <w:rsid w:val="00467B34"/>
    <w:rsid w:val="00471062"/>
    <w:rsid w:val="004F0FFE"/>
    <w:rsid w:val="0052006D"/>
    <w:rsid w:val="0054045D"/>
    <w:rsid w:val="005456FC"/>
    <w:rsid w:val="00552481"/>
    <w:rsid w:val="0058638E"/>
    <w:rsid w:val="0059290D"/>
    <w:rsid w:val="005A68B4"/>
    <w:rsid w:val="005C5925"/>
    <w:rsid w:val="005E426F"/>
    <w:rsid w:val="005F6B4F"/>
    <w:rsid w:val="00617356"/>
    <w:rsid w:val="00621976"/>
    <w:rsid w:val="00624E6D"/>
    <w:rsid w:val="00626F6C"/>
    <w:rsid w:val="0063302B"/>
    <w:rsid w:val="0065138E"/>
    <w:rsid w:val="00676137"/>
    <w:rsid w:val="006E266E"/>
    <w:rsid w:val="006F0FC8"/>
    <w:rsid w:val="007474E2"/>
    <w:rsid w:val="007675AF"/>
    <w:rsid w:val="007944E5"/>
    <w:rsid w:val="007A34FC"/>
    <w:rsid w:val="007B2349"/>
    <w:rsid w:val="007F0E6E"/>
    <w:rsid w:val="008167F4"/>
    <w:rsid w:val="00846139"/>
    <w:rsid w:val="00865FC7"/>
    <w:rsid w:val="00867559"/>
    <w:rsid w:val="00874CE2"/>
    <w:rsid w:val="00885245"/>
    <w:rsid w:val="008875E0"/>
    <w:rsid w:val="008F7C5A"/>
    <w:rsid w:val="00906BE9"/>
    <w:rsid w:val="009105CB"/>
    <w:rsid w:val="00934BAC"/>
    <w:rsid w:val="009623EB"/>
    <w:rsid w:val="00986C45"/>
    <w:rsid w:val="009B61E1"/>
    <w:rsid w:val="009B7833"/>
    <w:rsid w:val="009E12C7"/>
    <w:rsid w:val="009F40B1"/>
    <w:rsid w:val="00A01D35"/>
    <w:rsid w:val="00A24F4A"/>
    <w:rsid w:val="00A570AC"/>
    <w:rsid w:val="00AC42C7"/>
    <w:rsid w:val="00AE7A2D"/>
    <w:rsid w:val="00B00677"/>
    <w:rsid w:val="00B371B0"/>
    <w:rsid w:val="00B472D4"/>
    <w:rsid w:val="00BA31D9"/>
    <w:rsid w:val="00BB29CD"/>
    <w:rsid w:val="00BC6B9F"/>
    <w:rsid w:val="00BE0762"/>
    <w:rsid w:val="00C030A2"/>
    <w:rsid w:val="00C15652"/>
    <w:rsid w:val="00C4480D"/>
    <w:rsid w:val="00C47A63"/>
    <w:rsid w:val="00C54086"/>
    <w:rsid w:val="00C829B7"/>
    <w:rsid w:val="00C87D45"/>
    <w:rsid w:val="00CA2439"/>
    <w:rsid w:val="00CC0E0B"/>
    <w:rsid w:val="00CE367B"/>
    <w:rsid w:val="00CE5EFE"/>
    <w:rsid w:val="00D15295"/>
    <w:rsid w:val="00D22616"/>
    <w:rsid w:val="00D45A5E"/>
    <w:rsid w:val="00D931F8"/>
    <w:rsid w:val="00DD20EE"/>
    <w:rsid w:val="00E102AE"/>
    <w:rsid w:val="00E836A9"/>
    <w:rsid w:val="00E838F2"/>
    <w:rsid w:val="00EE2501"/>
    <w:rsid w:val="00F0078B"/>
    <w:rsid w:val="00F22CBC"/>
    <w:rsid w:val="00F22D8D"/>
    <w:rsid w:val="00F270EC"/>
    <w:rsid w:val="00F72186"/>
    <w:rsid w:val="00F73335"/>
    <w:rsid w:val="00FE2593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47DF"/>
  <w15:chartTrackingRefBased/>
  <w15:docId w15:val="{22DDE759-5C46-434E-BB39-4DE4DED3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29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9B7"/>
    <w:rPr>
      <w:rFonts w:ascii="Segoe UI" w:eastAsia="Times New Roman" w:hAnsi="Segoe UI" w:cs="Segoe UI"/>
      <w:sz w:val="18"/>
      <w:szCs w:val="18"/>
    </w:rPr>
  </w:style>
  <w:style w:type="character" w:customStyle="1" w:styleId="im">
    <w:name w:val="im"/>
    <w:basedOn w:val="Zadanifontodlomka"/>
    <w:rsid w:val="002E5A2F"/>
  </w:style>
  <w:style w:type="paragraph" w:styleId="Odlomakpopisa">
    <w:name w:val="List Paragraph"/>
    <w:basedOn w:val="Normal"/>
    <w:uiPriority w:val="34"/>
    <w:qFormat/>
    <w:rsid w:val="003D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9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6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8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8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6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71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0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54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6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7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80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0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24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6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97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93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11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63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51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77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66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7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0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66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11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53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2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9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28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59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90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608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317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08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6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83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0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3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25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33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98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63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097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C514-05A9-4C73-ACD6-749E9768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cp:lastPrinted>2020-11-09T07:15:00Z</cp:lastPrinted>
  <dcterms:created xsi:type="dcterms:W3CDTF">2022-10-05T10:00:00Z</dcterms:created>
  <dcterms:modified xsi:type="dcterms:W3CDTF">2022-10-05T10:00:00Z</dcterms:modified>
</cp:coreProperties>
</file>