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6F6F2" w14:textId="77777777" w:rsidR="00D269AF" w:rsidRPr="003450F4" w:rsidRDefault="004D7045" w:rsidP="00BD4DC3">
      <w:pPr>
        <w:rPr>
          <w:rFonts w:ascii="Blackadder ITC" w:hAnsi="Blackadder ITC"/>
          <w:b/>
          <w:sz w:val="36"/>
          <w:szCs w:val="36"/>
        </w:rPr>
      </w:pPr>
      <w:r>
        <w:rPr>
          <w:rFonts w:ascii="Blackadder ITC" w:hAnsi="Blackadder ITC"/>
          <w:b/>
          <w:sz w:val="36"/>
          <w:szCs w:val="36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15F19199" wp14:editId="6F6B44EA">
            <wp:extent cx="1050053" cy="1047253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94" cy="11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8066" w14:textId="77777777" w:rsidR="00BD4DC3" w:rsidRPr="0080625D" w:rsidRDefault="00BD4DC3" w:rsidP="00BD4DC3">
      <w:pPr>
        <w:rPr>
          <w:rFonts w:ascii="Monotype Corsiva" w:hAnsi="Monotype Corsiva"/>
        </w:rPr>
      </w:pPr>
      <w:r w:rsidRPr="0080625D">
        <w:rPr>
          <w:rFonts w:ascii="Blackadder ITC" w:hAnsi="Blackadder ITC"/>
          <w:sz w:val="36"/>
          <w:szCs w:val="36"/>
        </w:rPr>
        <w:t>Osnovna glazbena škola</w:t>
      </w:r>
    </w:p>
    <w:p w14:paraId="3146A4C5" w14:textId="77777777" w:rsidR="00BD4DC3" w:rsidRPr="0080625D" w:rsidRDefault="00BD4DC3" w:rsidP="00BD4DC3">
      <w:pPr>
        <w:rPr>
          <w:rFonts w:ascii="Blackadder ITC" w:hAnsi="Blackadder ITC"/>
          <w:sz w:val="36"/>
          <w:szCs w:val="36"/>
        </w:rPr>
      </w:pPr>
      <w:r w:rsidRPr="0080625D">
        <w:rPr>
          <w:rFonts w:ascii="Blackadder ITC" w:hAnsi="Blackadder ITC"/>
          <w:sz w:val="36"/>
          <w:szCs w:val="36"/>
        </w:rPr>
        <w:t xml:space="preserve">        sv. Benedikta</w:t>
      </w:r>
    </w:p>
    <w:p w14:paraId="7E2BD9A0" w14:textId="77777777" w:rsidR="00BD4DC3" w:rsidRPr="0080625D" w:rsidRDefault="00BD4DC3" w:rsidP="00BD4DC3">
      <w:pPr>
        <w:rPr>
          <w:rFonts w:ascii="Monotype Corsiva" w:hAnsi="Monotype Corsiva"/>
          <w:sz w:val="28"/>
          <w:szCs w:val="28"/>
        </w:rPr>
      </w:pPr>
      <w:r w:rsidRPr="0080625D">
        <w:rPr>
          <w:rFonts w:ascii="Monotype Corsiva" w:hAnsi="Monotype Corsiva"/>
          <w:sz w:val="28"/>
          <w:szCs w:val="28"/>
        </w:rPr>
        <w:t xml:space="preserve">   Zadar, Madijevaca 10</w:t>
      </w:r>
    </w:p>
    <w:p w14:paraId="7348DAF0" w14:textId="77777777" w:rsidR="00BD4DC3" w:rsidRDefault="00BD4DC3" w:rsidP="00BD4DC3"/>
    <w:p w14:paraId="6E527A09" w14:textId="04A19D40" w:rsidR="0035077C" w:rsidRPr="00303806" w:rsidRDefault="0035077C" w:rsidP="0035077C">
      <w:pPr>
        <w:jc w:val="center"/>
        <w:rPr>
          <w:sz w:val="32"/>
          <w:szCs w:val="32"/>
        </w:rPr>
      </w:pPr>
      <w:r w:rsidRPr="00303806">
        <w:rPr>
          <w:sz w:val="32"/>
          <w:szCs w:val="32"/>
        </w:rPr>
        <w:t>Za</w:t>
      </w:r>
      <w:r w:rsidR="000077B8">
        <w:rPr>
          <w:sz w:val="32"/>
          <w:szCs w:val="32"/>
        </w:rPr>
        <w:t>ključci</w:t>
      </w:r>
    </w:p>
    <w:p w14:paraId="6D209CA2" w14:textId="647DEFA0" w:rsidR="0035077C" w:rsidRPr="00A86966" w:rsidRDefault="00CD0122" w:rsidP="0035077C">
      <w:pPr>
        <w:jc w:val="center"/>
      </w:pPr>
      <w:r w:rsidRPr="00A86966">
        <w:t>2</w:t>
      </w:r>
      <w:r w:rsidR="00C604C7">
        <w:t>1</w:t>
      </w:r>
      <w:r w:rsidR="0035077C" w:rsidRPr="00A86966">
        <w:t xml:space="preserve">. sjednice Školskog odbora Osnovne glazbene škole sv. Benedikta, održane </w:t>
      </w:r>
    </w:p>
    <w:p w14:paraId="1725EC50" w14:textId="7F02F39A" w:rsidR="0035077C" w:rsidRPr="00A86966" w:rsidRDefault="00C604C7" w:rsidP="0035077C">
      <w:pPr>
        <w:jc w:val="center"/>
      </w:pPr>
      <w:r>
        <w:t>21</w:t>
      </w:r>
      <w:r w:rsidR="003A40A9" w:rsidRPr="00A86966">
        <w:t xml:space="preserve">. </w:t>
      </w:r>
      <w:r>
        <w:t>prosinca</w:t>
      </w:r>
      <w:r w:rsidR="00CD0122" w:rsidRPr="00A86966">
        <w:t xml:space="preserve"> 2023. godine u </w:t>
      </w:r>
      <w:r>
        <w:t>9</w:t>
      </w:r>
      <w:r w:rsidR="00CD0122" w:rsidRPr="00A86966">
        <w:t xml:space="preserve"> sati </w:t>
      </w:r>
    </w:p>
    <w:p w14:paraId="24E77D79" w14:textId="77777777" w:rsidR="0035077C" w:rsidRPr="00A86966" w:rsidRDefault="0035077C" w:rsidP="0035077C"/>
    <w:p w14:paraId="5FC55E93" w14:textId="77777777" w:rsidR="0035077C" w:rsidRPr="00A86966" w:rsidRDefault="0035077C" w:rsidP="0035077C">
      <w:pPr>
        <w:spacing w:before="120"/>
        <w:ind w:firstLine="360"/>
        <w:jc w:val="both"/>
        <w:rPr>
          <w:b/>
        </w:rPr>
      </w:pPr>
      <w:r w:rsidRPr="00A86966">
        <w:rPr>
          <w:b/>
        </w:rPr>
        <w:t>Na sjednici su nazočni:</w:t>
      </w:r>
    </w:p>
    <w:p w14:paraId="329AF81F" w14:textId="12C913E3" w:rsidR="0035077C" w:rsidRPr="00A86966" w:rsidRDefault="0035077C" w:rsidP="0035077C">
      <w:pPr>
        <w:numPr>
          <w:ilvl w:val="0"/>
          <w:numId w:val="1"/>
        </w:numPr>
        <w:jc w:val="both"/>
      </w:pPr>
      <w:r w:rsidRPr="00A86966">
        <w:t>M. K</w:t>
      </w:r>
      <w:r w:rsidR="000077B8">
        <w:t>.</w:t>
      </w:r>
      <w:r w:rsidRPr="00A86966">
        <w:t xml:space="preserve"> T</w:t>
      </w:r>
      <w:r w:rsidR="000077B8">
        <w:t>.</w:t>
      </w:r>
      <w:r w:rsidRPr="00A86966">
        <w:t xml:space="preserve">, </w:t>
      </w:r>
    </w:p>
    <w:p w14:paraId="7E2D92C0" w14:textId="502E75EC" w:rsidR="0035077C" w:rsidRPr="00A86966" w:rsidRDefault="0035077C" w:rsidP="0035077C">
      <w:pPr>
        <w:numPr>
          <w:ilvl w:val="0"/>
          <w:numId w:val="1"/>
        </w:numPr>
        <w:jc w:val="both"/>
      </w:pPr>
      <w:r w:rsidRPr="00A86966">
        <w:t>M. T</w:t>
      </w:r>
      <w:r w:rsidR="000077B8">
        <w:t>.</w:t>
      </w:r>
      <w:r w:rsidRPr="00A86966">
        <w:t xml:space="preserve"> P</w:t>
      </w:r>
      <w:r w:rsidR="000077B8">
        <w:t>.</w:t>
      </w:r>
    </w:p>
    <w:p w14:paraId="3563D99E" w14:textId="688E5C1F" w:rsidR="0035077C" w:rsidRPr="00A86966" w:rsidRDefault="0035077C" w:rsidP="0035077C">
      <w:pPr>
        <w:numPr>
          <w:ilvl w:val="0"/>
          <w:numId w:val="1"/>
        </w:numPr>
        <w:jc w:val="both"/>
      </w:pPr>
      <w:r w:rsidRPr="00A86966">
        <w:t>A</w:t>
      </w:r>
      <w:r w:rsidR="000077B8">
        <w:t>.</w:t>
      </w:r>
      <w:r w:rsidRPr="00A86966">
        <w:t xml:space="preserve"> B</w:t>
      </w:r>
      <w:r w:rsidR="000077B8">
        <w:t>.</w:t>
      </w:r>
      <w:r w:rsidRPr="00A86966">
        <w:t>,</w:t>
      </w:r>
    </w:p>
    <w:p w14:paraId="40FD4BD3" w14:textId="059AA5D6" w:rsidR="00CD0122" w:rsidRPr="00A86966" w:rsidRDefault="003A40A9" w:rsidP="003A40A9">
      <w:pPr>
        <w:numPr>
          <w:ilvl w:val="0"/>
          <w:numId w:val="1"/>
        </w:numPr>
        <w:jc w:val="both"/>
      </w:pPr>
      <w:r w:rsidRPr="00A86966">
        <w:t>Ž</w:t>
      </w:r>
      <w:r w:rsidR="000077B8">
        <w:t>.</w:t>
      </w:r>
      <w:r w:rsidRPr="00A86966">
        <w:t xml:space="preserve"> G</w:t>
      </w:r>
      <w:r w:rsidR="000077B8">
        <w:t>.</w:t>
      </w:r>
    </w:p>
    <w:p w14:paraId="2278A4E7" w14:textId="77777777" w:rsidR="007D586C" w:rsidRPr="00A86966" w:rsidRDefault="007D586C" w:rsidP="007D586C">
      <w:pPr>
        <w:jc w:val="both"/>
      </w:pPr>
    </w:p>
    <w:p w14:paraId="0F08C794" w14:textId="1E00E5E8" w:rsidR="0035077C" w:rsidRDefault="00A84182" w:rsidP="003A40A9">
      <w:pPr>
        <w:numPr>
          <w:ilvl w:val="0"/>
          <w:numId w:val="1"/>
        </w:numPr>
        <w:jc w:val="both"/>
      </w:pPr>
      <w:r w:rsidRPr="00A86966">
        <w:t>I</w:t>
      </w:r>
      <w:r w:rsidR="000077B8">
        <w:t>.</w:t>
      </w:r>
      <w:r w:rsidRPr="00A86966">
        <w:t xml:space="preserve"> C</w:t>
      </w:r>
      <w:r w:rsidR="000077B8">
        <w:t>.</w:t>
      </w:r>
      <w:r w:rsidRPr="00A86966">
        <w:t xml:space="preserve">, ravnatelj </w:t>
      </w:r>
    </w:p>
    <w:p w14:paraId="04D7FE40" w14:textId="6D4187A8" w:rsidR="00C604C7" w:rsidRDefault="00C604C7" w:rsidP="00C604C7">
      <w:pPr>
        <w:jc w:val="both"/>
      </w:pPr>
    </w:p>
    <w:p w14:paraId="05FE30E5" w14:textId="50941188" w:rsidR="00C604C7" w:rsidRPr="00A86966" w:rsidRDefault="00C604C7" w:rsidP="009A0A5A">
      <w:pPr>
        <w:jc w:val="both"/>
      </w:pPr>
      <w:r>
        <w:t xml:space="preserve">Nenazočni članovi ŠO: </w:t>
      </w:r>
      <w:r w:rsidR="009A0A5A" w:rsidRPr="00A86966">
        <w:t>O</w:t>
      </w:r>
      <w:r w:rsidR="000453DC">
        <w:t>.</w:t>
      </w:r>
      <w:r w:rsidR="009A0A5A" w:rsidRPr="00A86966">
        <w:t>M.A</w:t>
      </w:r>
      <w:r w:rsidR="000453DC">
        <w:t>.</w:t>
      </w:r>
      <w:r w:rsidR="009A0A5A" w:rsidRPr="00A86966">
        <w:t>Č</w:t>
      </w:r>
      <w:r w:rsidR="000453DC">
        <w:t>.</w:t>
      </w:r>
      <w:r w:rsidR="009A0A5A" w:rsidRPr="00A86966">
        <w:t>,</w:t>
      </w:r>
      <w:r w:rsidR="009A0A5A">
        <w:t xml:space="preserve"> </w:t>
      </w:r>
      <w:r w:rsidRPr="00A86966">
        <w:t>G</w:t>
      </w:r>
      <w:r w:rsidR="000453DC">
        <w:t>.</w:t>
      </w:r>
      <w:r w:rsidRPr="00A86966">
        <w:t xml:space="preserve"> C</w:t>
      </w:r>
      <w:r w:rsidR="000453DC">
        <w:t>.</w:t>
      </w:r>
      <w:r w:rsidR="009A0A5A">
        <w:t>,</w:t>
      </w:r>
      <w:r>
        <w:t xml:space="preserve"> </w:t>
      </w:r>
      <w:r w:rsidR="009A0A5A" w:rsidRPr="00A86966">
        <w:t>I</w:t>
      </w:r>
      <w:r w:rsidR="000453DC">
        <w:t>.</w:t>
      </w:r>
      <w:r w:rsidR="009A0A5A" w:rsidRPr="00A86966">
        <w:t xml:space="preserve"> Š</w:t>
      </w:r>
      <w:r w:rsidR="000453DC">
        <w:t>.</w:t>
      </w:r>
      <w:r w:rsidR="009A0A5A">
        <w:t xml:space="preserve">, svi </w:t>
      </w:r>
      <w:r>
        <w:t>opravdano</w:t>
      </w:r>
    </w:p>
    <w:p w14:paraId="588E3235" w14:textId="77777777" w:rsidR="00A84182" w:rsidRPr="00A86966" w:rsidRDefault="00A84182" w:rsidP="003A40A9">
      <w:pPr>
        <w:jc w:val="both"/>
      </w:pPr>
    </w:p>
    <w:p w14:paraId="0C433C6E" w14:textId="4347B8EF" w:rsidR="00282767" w:rsidRDefault="009A0A5A" w:rsidP="00282767">
      <w:pPr>
        <w:pStyle w:val="Tijeloteksta"/>
      </w:pPr>
      <w:r>
        <w:t>Sjednicu u odsustvu predsjednice vodi zamjenica</w:t>
      </w:r>
      <w:r w:rsidR="00125522">
        <w:t xml:space="preserve"> predsjednice</w:t>
      </w:r>
      <w:r>
        <w:t>, M. K</w:t>
      </w:r>
      <w:r w:rsidR="000453DC">
        <w:t>.</w:t>
      </w:r>
      <w:r>
        <w:t xml:space="preserve"> T</w:t>
      </w:r>
      <w:r w:rsidR="000453DC">
        <w:t>.</w:t>
      </w:r>
      <w:r>
        <w:t>, koja</w:t>
      </w:r>
      <w:r w:rsidR="00282767" w:rsidRPr="00A86966">
        <w:t xml:space="preserve"> utvrđuje da je nazočan potreban broj članova za pravovaljano odlučivanje</w:t>
      </w:r>
      <w:r w:rsidR="00C604C7">
        <w:t xml:space="preserve"> te za zapisničar</w:t>
      </w:r>
      <w:r>
        <w:t>a</w:t>
      </w:r>
      <w:r w:rsidR="00C604C7">
        <w:t xml:space="preserve"> imenuje</w:t>
      </w:r>
      <w:r w:rsidR="00125522">
        <w:t xml:space="preserve"> A</w:t>
      </w:r>
      <w:r w:rsidR="000453DC">
        <w:t>.</w:t>
      </w:r>
      <w:r w:rsidR="00125522">
        <w:t>B.</w:t>
      </w:r>
    </w:p>
    <w:p w14:paraId="266E3668" w14:textId="08520CFC" w:rsidR="00C604C7" w:rsidRDefault="00C604C7" w:rsidP="00282767">
      <w:pPr>
        <w:pStyle w:val="Tijeloteksta"/>
      </w:pPr>
    </w:p>
    <w:p w14:paraId="4EC8C53C" w14:textId="44FA2BCA" w:rsidR="00C604C7" w:rsidRDefault="00125522" w:rsidP="00C604C7">
      <w:pPr>
        <w:pStyle w:val="Bezproreda"/>
      </w:pPr>
      <w:r w:rsidRPr="00125522">
        <w:t>Zamjenica predsjednice</w:t>
      </w:r>
      <w:r w:rsidR="00C604C7" w:rsidRPr="00125522">
        <w:t xml:space="preserve"> </w:t>
      </w:r>
      <w:r w:rsidR="00C604C7">
        <w:t>stavlja na glasanje predloženi Dnevni red te utvrđuje da je usvojen jednoglasno.</w:t>
      </w:r>
    </w:p>
    <w:p w14:paraId="418B9A3D" w14:textId="77777777" w:rsidR="00C604C7" w:rsidRDefault="00C604C7" w:rsidP="00C604C7">
      <w:pPr>
        <w:pStyle w:val="Bezproreda"/>
      </w:pPr>
    </w:p>
    <w:p w14:paraId="3DD28556" w14:textId="37ECDAE4" w:rsidR="00C604C7" w:rsidRPr="00A86966" w:rsidRDefault="00C604C7" w:rsidP="00C604C7">
      <w:pPr>
        <w:pStyle w:val="Bezproreda"/>
      </w:pPr>
      <w:r>
        <w:t>Dnevni red:</w:t>
      </w:r>
    </w:p>
    <w:p w14:paraId="2A72917D" w14:textId="23C90268" w:rsidR="00C604C7" w:rsidRDefault="00C604C7" w:rsidP="00C604C7">
      <w:pPr>
        <w:pStyle w:val="Bezproreda"/>
        <w:numPr>
          <w:ilvl w:val="0"/>
          <w:numId w:val="15"/>
        </w:numPr>
        <w:rPr>
          <w:color w:val="000000"/>
        </w:rPr>
      </w:pPr>
      <w:bookmarkStart w:id="0" w:name="_Hlk74290523"/>
      <w:bookmarkStart w:id="1" w:name="_Hlk89862255"/>
      <w:r w:rsidRPr="004A093F">
        <w:rPr>
          <w:color w:val="000000"/>
        </w:rPr>
        <w:t xml:space="preserve">Usvajanje zapisnika </w:t>
      </w:r>
      <w:r>
        <w:rPr>
          <w:color w:val="000000"/>
        </w:rPr>
        <w:t>20</w:t>
      </w:r>
      <w:r w:rsidRPr="004A093F">
        <w:rPr>
          <w:color w:val="000000"/>
        </w:rPr>
        <w:t xml:space="preserve">. sjednice ŠO, održane 3. </w:t>
      </w:r>
      <w:r>
        <w:rPr>
          <w:color w:val="000000"/>
        </w:rPr>
        <w:t>studenog</w:t>
      </w:r>
      <w:r w:rsidRPr="004A093F">
        <w:rPr>
          <w:color w:val="000000"/>
        </w:rPr>
        <w:t xml:space="preserve"> 2023.</w:t>
      </w:r>
    </w:p>
    <w:p w14:paraId="0844336B" w14:textId="77777777" w:rsidR="00C604C7" w:rsidRDefault="00C604C7" w:rsidP="00C604C7">
      <w:pPr>
        <w:pStyle w:val="Bezproreda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Usvajanje financijskog izvješća za 2022. godinu</w:t>
      </w:r>
    </w:p>
    <w:p w14:paraId="3B753C87" w14:textId="77777777" w:rsidR="00C604C7" w:rsidRDefault="00C604C7" w:rsidP="00C604C7">
      <w:pPr>
        <w:pStyle w:val="Bezproreda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Rebalans financijskog plana za 2023. godinu</w:t>
      </w:r>
    </w:p>
    <w:p w14:paraId="1B9FEAC6" w14:textId="3330308B" w:rsidR="00C604C7" w:rsidRDefault="00C604C7" w:rsidP="00C604C7">
      <w:pPr>
        <w:pStyle w:val="Bezproreda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 xml:space="preserve">Usvajanje financijskog plana za 2024. godinu s projekcijom za </w:t>
      </w:r>
      <w:r w:rsidR="00125522">
        <w:rPr>
          <w:color w:val="000000"/>
        </w:rPr>
        <w:t>2025. i 2026. godinu</w:t>
      </w:r>
    </w:p>
    <w:p w14:paraId="60FE7EB3" w14:textId="77777777" w:rsidR="00C604C7" w:rsidRPr="004A093F" w:rsidRDefault="00C604C7" w:rsidP="00C604C7">
      <w:pPr>
        <w:pStyle w:val="Bezproreda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Plan nabave za 2024.</w:t>
      </w:r>
    </w:p>
    <w:bookmarkEnd w:id="0"/>
    <w:p w14:paraId="1E4F91E4" w14:textId="77777777" w:rsidR="00C604C7" w:rsidRDefault="00C604C7" w:rsidP="00C604C7">
      <w:pPr>
        <w:pStyle w:val="Bezproreda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Davanje suglasnosti za zapošljavanje po natječaju</w:t>
      </w:r>
    </w:p>
    <w:p w14:paraId="6D9C8AC7" w14:textId="77777777" w:rsidR="00C604C7" w:rsidRDefault="00C604C7" w:rsidP="00C604C7">
      <w:pPr>
        <w:pStyle w:val="Bezproreda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Rješavanje roditeljskog zahtjeva za prijevremeni ispis</w:t>
      </w:r>
    </w:p>
    <w:p w14:paraId="2984E1EA" w14:textId="77777777" w:rsidR="00C604C7" w:rsidRDefault="00C604C7" w:rsidP="00C604C7">
      <w:pPr>
        <w:pStyle w:val="Bezproreda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Izvješće ravnatelja o postupku prosvjetne inspekcije</w:t>
      </w:r>
    </w:p>
    <w:p w14:paraId="69DB9DF4" w14:textId="77777777" w:rsidR="00C604C7" w:rsidRPr="004A093F" w:rsidRDefault="00C604C7" w:rsidP="00C604C7">
      <w:pPr>
        <w:pStyle w:val="Bezproreda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Razno</w:t>
      </w:r>
    </w:p>
    <w:bookmarkEnd w:id="1"/>
    <w:p w14:paraId="06DE433A" w14:textId="29479294" w:rsidR="00E40840" w:rsidRPr="00A86966" w:rsidRDefault="00CD0122" w:rsidP="00E40840">
      <w:pPr>
        <w:shd w:val="clear" w:color="auto" w:fill="FFFFFF"/>
        <w:rPr>
          <w:color w:val="242424"/>
          <w:shd w:val="clear" w:color="auto" w:fill="FFFFFF"/>
        </w:rPr>
      </w:pPr>
      <w:r w:rsidRPr="00A86966">
        <w:rPr>
          <w:color w:val="242424"/>
        </w:rPr>
        <w:br/>
      </w:r>
    </w:p>
    <w:p w14:paraId="31AD26A0" w14:textId="77777777" w:rsidR="00E40840" w:rsidRPr="00A86966" w:rsidRDefault="00E40840" w:rsidP="00E40840">
      <w:pPr>
        <w:shd w:val="clear" w:color="auto" w:fill="FFFFFF"/>
        <w:jc w:val="center"/>
        <w:rPr>
          <w:color w:val="242424"/>
          <w:shd w:val="clear" w:color="auto" w:fill="FFFFFF"/>
        </w:rPr>
      </w:pPr>
    </w:p>
    <w:p w14:paraId="4E76AE65" w14:textId="4AAB88D5" w:rsidR="007D586C" w:rsidRPr="00A86966" w:rsidRDefault="00CD0122" w:rsidP="00A86966">
      <w:pPr>
        <w:shd w:val="clear" w:color="auto" w:fill="FFFFFF"/>
        <w:jc w:val="center"/>
        <w:rPr>
          <w:color w:val="242424"/>
          <w:shd w:val="clear" w:color="auto" w:fill="FFFFFF"/>
        </w:rPr>
      </w:pPr>
      <w:r w:rsidRPr="00A86966">
        <w:rPr>
          <w:color w:val="242424"/>
          <w:shd w:val="clear" w:color="auto" w:fill="FFFFFF"/>
        </w:rPr>
        <w:t>Ad 1)</w:t>
      </w:r>
    </w:p>
    <w:p w14:paraId="3C283DAA" w14:textId="2D160085" w:rsidR="00A86966" w:rsidRPr="00A86966" w:rsidRDefault="0059133C" w:rsidP="00A86966">
      <w:pPr>
        <w:shd w:val="clear" w:color="auto" w:fill="FFFFFF"/>
        <w:rPr>
          <w:color w:val="242424"/>
        </w:rPr>
      </w:pPr>
      <w:r w:rsidRPr="00A86966">
        <w:rPr>
          <w:color w:val="242424"/>
          <w:shd w:val="clear" w:color="auto" w:fill="FFFFFF"/>
        </w:rPr>
        <w:t xml:space="preserve">Zapisnik </w:t>
      </w:r>
      <w:r w:rsidR="00C604C7">
        <w:rPr>
          <w:color w:val="242424"/>
          <w:shd w:val="clear" w:color="auto" w:fill="FFFFFF"/>
        </w:rPr>
        <w:t>20</w:t>
      </w:r>
      <w:r w:rsidRPr="00A86966">
        <w:rPr>
          <w:color w:val="242424"/>
          <w:shd w:val="clear" w:color="auto" w:fill="FFFFFF"/>
        </w:rPr>
        <w:t>. sjednice Školskog odbora</w:t>
      </w:r>
      <w:r w:rsidR="00C604C7" w:rsidRPr="00A86966">
        <w:rPr>
          <w:color w:val="242424"/>
          <w:shd w:val="clear" w:color="auto" w:fill="FFFFFF"/>
        </w:rPr>
        <w:t xml:space="preserve"> </w:t>
      </w:r>
      <w:r w:rsidR="00CD0122" w:rsidRPr="00A86966">
        <w:rPr>
          <w:color w:val="242424"/>
          <w:shd w:val="clear" w:color="auto" w:fill="FFFFFF"/>
        </w:rPr>
        <w:t>usvojen</w:t>
      </w:r>
      <w:r w:rsidR="000453DC">
        <w:rPr>
          <w:color w:val="242424"/>
          <w:shd w:val="clear" w:color="auto" w:fill="FFFFFF"/>
        </w:rPr>
        <w:t xml:space="preserve"> je</w:t>
      </w:r>
      <w:r w:rsidR="00CD0122" w:rsidRPr="00A86966">
        <w:rPr>
          <w:color w:val="242424"/>
          <w:shd w:val="clear" w:color="auto" w:fill="FFFFFF"/>
        </w:rPr>
        <w:t xml:space="preserve"> jednoglasno.</w:t>
      </w:r>
      <w:r w:rsidR="00CD0122" w:rsidRPr="00A86966">
        <w:rPr>
          <w:color w:val="242424"/>
        </w:rPr>
        <w:br/>
      </w:r>
    </w:p>
    <w:p w14:paraId="0BC1E8F6" w14:textId="77777777" w:rsidR="005B7EBB" w:rsidRDefault="00CD0122" w:rsidP="00A86966">
      <w:pPr>
        <w:shd w:val="clear" w:color="auto" w:fill="FFFFFF"/>
        <w:jc w:val="center"/>
        <w:rPr>
          <w:color w:val="242424"/>
          <w:shd w:val="clear" w:color="auto" w:fill="FFFFFF"/>
        </w:rPr>
      </w:pPr>
      <w:r w:rsidRPr="00A86966">
        <w:rPr>
          <w:color w:val="242424"/>
        </w:rPr>
        <w:br/>
      </w:r>
    </w:p>
    <w:p w14:paraId="4BE95DC5" w14:textId="39E7C6C9" w:rsidR="00E40840" w:rsidRPr="00A86966" w:rsidRDefault="00CD0122" w:rsidP="00A86966">
      <w:pPr>
        <w:shd w:val="clear" w:color="auto" w:fill="FFFFFF"/>
        <w:jc w:val="center"/>
        <w:rPr>
          <w:color w:val="242424"/>
        </w:rPr>
      </w:pPr>
      <w:r w:rsidRPr="00A86966">
        <w:rPr>
          <w:color w:val="242424"/>
          <w:shd w:val="clear" w:color="auto" w:fill="FFFFFF"/>
        </w:rPr>
        <w:lastRenderedPageBreak/>
        <w:t>Ad 2)</w:t>
      </w:r>
    </w:p>
    <w:p w14:paraId="2100FC9B" w14:textId="442337F6" w:rsidR="00FE160C" w:rsidRPr="00A86966" w:rsidRDefault="00A73113" w:rsidP="00FE160C">
      <w:pPr>
        <w:jc w:val="both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 xml:space="preserve">Financijsko izvješće za 2022. godinu </w:t>
      </w:r>
      <w:r w:rsidR="000453DC">
        <w:rPr>
          <w:color w:val="242424"/>
          <w:shd w:val="clear" w:color="auto" w:fill="FFFFFF"/>
        </w:rPr>
        <w:t xml:space="preserve">je </w:t>
      </w:r>
      <w:r w:rsidR="00C604C7">
        <w:rPr>
          <w:color w:val="242424"/>
          <w:shd w:val="clear" w:color="auto" w:fill="FFFFFF"/>
        </w:rPr>
        <w:t>usvojeno jednoglasno</w:t>
      </w:r>
      <w:r w:rsidR="000453DC">
        <w:rPr>
          <w:color w:val="242424"/>
          <w:shd w:val="clear" w:color="auto" w:fill="FFFFFF"/>
        </w:rPr>
        <w:t>,</w:t>
      </w:r>
      <w:r w:rsidR="00C604C7">
        <w:rPr>
          <w:color w:val="242424"/>
          <w:shd w:val="clear" w:color="auto" w:fill="FFFFFF"/>
        </w:rPr>
        <w:t xml:space="preserve"> te Školski odbor donosi Odluku o usvajanju financijskog izvješća za 2022. godinu.</w:t>
      </w:r>
    </w:p>
    <w:p w14:paraId="213730AC" w14:textId="2C233D38" w:rsidR="007F6719" w:rsidRPr="00A86966" w:rsidRDefault="007F6719" w:rsidP="00FE160C">
      <w:pPr>
        <w:jc w:val="both"/>
        <w:rPr>
          <w:color w:val="242424"/>
          <w:shd w:val="clear" w:color="auto" w:fill="FFFFFF"/>
        </w:rPr>
      </w:pPr>
    </w:p>
    <w:p w14:paraId="4FAD31C1" w14:textId="77777777" w:rsidR="00A73113" w:rsidRDefault="007F6719" w:rsidP="00A73113">
      <w:pPr>
        <w:jc w:val="center"/>
        <w:rPr>
          <w:color w:val="242424"/>
          <w:shd w:val="clear" w:color="auto" w:fill="FFFFFF"/>
        </w:rPr>
      </w:pPr>
      <w:r w:rsidRPr="00A86966">
        <w:rPr>
          <w:color w:val="242424"/>
          <w:shd w:val="clear" w:color="auto" w:fill="FFFFFF"/>
        </w:rPr>
        <w:t>Ad 3)</w:t>
      </w:r>
    </w:p>
    <w:p w14:paraId="48D718DE" w14:textId="2505CB59" w:rsidR="00A73113" w:rsidRPr="00A86966" w:rsidRDefault="00A73113" w:rsidP="00162038">
      <w:pPr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 xml:space="preserve">Rebalans financijskog plana za 2023. godinu </w:t>
      </w:r>
      <w:r w:rsidR="000453DC">
        <w:rPr>
          <w:color w:val="242424"/>
          <w:shd w:val="clear" w:color="auto" w:fill="FFFFFF"/>
        </w:rPr>
        <w:t xml:space="preserve">je </w:t>
      </w:r>
      <w:r>
        <w:rPr>
          <w:color w:val="242424"/>
          <w:shd w:val="clear" w:color="auto" w:fill="FFFFFF"/>
        </w:rPr>
        <w:t>usvojen jednoglasno.</w:t>
      </w:r>
    </w:p>
    <w:p w14:paraId="43BED63A" w14:textId="77777777" w:rsidR="00A73113" w:rsidRDefault="00A73113" w:rsidP="001D568C">
      <w:pPr>
        <w:jc w:val="center"/>
        <w:rPr>
          <w:color w:val="242424"/>
          <w:shd w:val="clear" w:color="auto" w:fill="FFFFFF"/>
        </w:rPr>
      </w:pPr>
    </w:p>
    <w:p w14:paraId="39B1E715" w14:textId="394C6B58" w:rsidR="001D568C" w:rsidRPr="00A86966" w:rsidRDefault="001D568C" w:rsidP="001D568C">
      <w:pPr>
        <w:jc w:val="center"/>
        <w:rPr>
          <w:color w:val="242424"/>
          <w:shd w:val="clear" w:color="auto" w:fill="FFFFFF"/>
        </w:rPr>
      </w:pPr>
      <w:r w:rsidRPr="00A86966">
        <w:rPr>
          <w:color w:val="242424"/>
          <w:shd w:val="clear" w:color="auto" w:fill="FFFFFF"/>
        </w:rPr>
        <w:t>Ad 4)</w:t>
      </w:r>
    </w:p>
    <w:p w14:paraId="4055AC0A" w14:textId="1B9A1BC7" w:rsidR="00A73113" w:rsidRPr="00A86966" w:rsidRDefault="00A73113" w:rsidP="00A73113">
      <w:pPr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Financijski plan</w:t>
      </w:r>
      <w:r w:rsidR="00161FC1">
        <w:rPr>
          <w:color w:val="242424"/>
          <w:shd w:val="clear" w:color="auto" w:fill="FFFFFF"/>
        </w:rPr>
        <w:t xml:space="preserve"> uz usvojene</w:t>
      </w:r>
      <w:bookmarkStart w:id="2" w:name="_GoBack"/>
      <w:bookmarkEnd w:id="2"/>
      <w:r w:rsidR="00161FC1">
        <w:rPr>
          <w:color w:val="242424"/>
          <w:shd w:val="clear" w:color="auto" w:fill="FFFFFF"/>
        </w:rPr>
        <w:t xml:space="preserve"> prijedloge</w:t>
      </w:r>
      <w:r>
        <w:rPr>
          <w:color w:val="242424"/>
          <w:shd w:val="clear" w:color="auto" w:fill="FFFFFF"/>
        </w:rPr>
        <w:t xml:space="preserve"> za 2024. godinu</w:t>
      </w:r>
      <w:r w:rsidRPr="00A86966">
        <w:rPr>
          <w:color w:val="242424"/>
          <w:shd w:val="clear" w:color="auto" w:fill="FFFFFF"/>
        </w:rPr>
        <w:t xml:space="preserve"> </w:t>
      </w:r>
      <w:r>
        <w:rPr>
          <w:color w:val="242424"/>
          <w:shd w:val="clear" w:color="auto" w:fill="FFFFFF"/>
        </w:rPr>
        <w:t>je usvojen jednoglasno.</w:t>
      </w:r>
    </w:p>
    <w:p w14:paraId="7A37DABF" w14:textId="56C2764C" w:rsidR="005E2860" w:rsidRDefault="00CD0122" w:rsidP="00A73113">
      <w:pPr>
        <w:shd w:val="clear" w:color="auto" w:fill="FFFFFF"/>
        <w:jc w:val="center"/>
        <w:rPr>
          <w:color w:val="201F1E"/>
        </w:rPr>
      </w:pPr>
      <w:r w:rsidRPr="00A86966">
        <w:rPr>
          <w:color w:val="242424"/>
        </w:rPr>
        <w:br/>
      </w:r>
      <w:r w:rsidR="00A73113">
        <w:rPr>
          <w:color w:val="201F1E"/>
        </w:rPr>
        <w:t>Ad 5)</w:t>
      </w:r>
    </w:p>
    <w:p w14:paraId="7FCD678E" w14:textId="71689498" w:rsidR="00A73113" w:rsidRDefault="00A73113" w:rsidP="00A73113">
      <w:pPr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Plan nabave za 2024. godinu</w:t>
      </w:r>
      <w:r w:rsidRPr="00A86966">
        <w:rPr>
          <w:color w:val="242424"/>
          <w:shd w:val="clear" w:color="auto" w:fill="FFFFFF"/>
        </w:rPr>
        <w:t xml:space="preserve"> </w:t>
      </w:r>
      <w:r>
        <w:rPr>
          <w:color w:val="242424"/>
          <w:shd w:val="clear" w:color="auto" w:fill="FFFFFF"/>
        </w:rPr>
        <w:t>je usvojen jednoglasno.</w:t>
      </w:r>
    </w:p>
    <w:p w14:paraId="541977F0" w14:textId="77777777" w:rsidR="000453DC" w:rsidRPr="00A86966" w:rsidRDefault="000453DC" w:rsidP="00A73113">
      <w:pPr>
        <w:rPr>
          <w:color w:val="242424"/>
          <w:shd w:val="clear" w:color="auto" w:fill="FFFFFF"/>
        </w:rPr>
      </w:pPr>
    </w:p>
    <w:p w14:paraId="7D41148D" w14:textId="010E3DBE" w:rsidR="00A73113" w:rsidRPr="00A86966" w:rsidRDefault="00A73113" w:rsidP="00A73113">
      <w:pPr>
        <w:shd w:val="clear" w:color="auto" w:fill="FFFFFF"/>
        <w:jc w:val="center"/>
        <w:rPr>
          <w:color w:val="201F1E"/>
        </w:rPr>
      </w:pPr>
      <w:r>
        <w:rPr>
          <w:color w:val="201F1E"/>
        </w:rPr>
        <w:t>Ad 6)</w:t>
      </w:r>
    </w:p>
    <w:p w14:paraId="374E5749" w14:textId="6C2CB119" w:rsidR="00F83441" w:rsidRDefault="000453DC" w:rsidP="000453DC">
      <w:pPr>
        <w:jc w:val="both"/>
        <w:rPr>
          <w:color w:val="242424"/>
          <w:shd w:val="clear" w:color="auto" w:fill="FFFFFF"/>
        </w:rPr>
      </w:pPr>
      <w:r w:rsidRPr="00865999">
        <w:rPr>
          <w:color w:val="242424"/>
          <w:shd w:val="clear" w:color="auto" w:fill="FFFFFF"/>
        </w:rPr>
        <w:t>Školski odbor daje suglasnost za zapošljavanje</w:t>
      </w:r>
      <w:r w:rsidRPr="00865999">
        <w:rPr>
          <w:color w:val="242424"/>
        </w:rPr>
        <w:t xml:space="preserve"> </w:t>
      </w:r>
      <w:r w:rsidRPr="00865999">
        <w:rPr>
          <w:color w:val="242424"/>
          <w:shd w:val="clear" w:color="auto" w:fill="FFFFFF"/>
        </w:rPr>
        <w:t xml:space="preserve">kako je predloženo: </w:t>
      </w:r>
      <w:r>
        <w:rPr>
          <w:color w:val="242424"/>
          <w:shd w:val="clear" w:color="auto" w:fill="FFFFFF"/>
        </w:rPr>
        <w:t>M.S</w:t>
      </w:r>
      <w:r w:rsidRPr="00865999">
        <w:rPr>
          <w:color w:val="242424"/>
          <w:shd w:val="clear" w:color="auto" w:fill="FFFFFF"/>
        </w:rPr>
        <w:t xml:space="preserve">. na mjesto učiteljice </w:t>
      </w:r>
      <w:r>
        <w:rPr>
          <w:color w:val="242424"/>
          <w:shd w:val="clear" w:color="auto" w:fill="FFFFFF"/>
        </w:rPr>
        <w:t>gitare.</w:t>
      </w:r>
    </w:p>
    <w:p w14:paraId="2444E572" w14:textId="1D15FFD4" w:rsidR="00F83441" w:rsidRDefault="00F83441" w:rsidP="003B2184">
      <w:pPr>
        <w:jc w:val="center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Ad 7)</w:t>
      </w:r>
    </w:p>
    <w:p w14:paraId="1A70F543" w14:textId="3DBE25EB" w:rsidR="00F83441" w:rsidRDefault="000453DC" w:rsidP="0035077C">
      <w:pPr>
        <w:jc w:val="both"/>
        <w:rPr>
          <w:color w:val="000000"/>
        </w:rPr>
      </w:pPr>
      <w:r w:rsidRPr="000453DC">
        <w:rPr>
          <w:color w:val="000000"/>
        </w:rPr>
        <w:t>Jednoglasno je usvojen prijedlog da se za oba učenika odobri zamolba za prijevremeni ispis i oslobodi plaćanja školarine za tekuću godinu.</w:t>
      </w:r>
    </w:p>
    <w:p w14:paraId="42C18415" w14:textId="77777777" w:rsidR="000453DC" w:rsidRPr="000453DC" w:rsidRDefault="000453DC" w:rsidP="0035077C">
      <w:pPr>
        <w:jc w:val="both"/>
        <w:rPr>
          <w:color w:val="201F1E"/>
        </w:rPr>
      </w:pPr>
    </w:p>
    <w:p w14:paraId="626433BC" w14:textId="09D9EF7A" w:rsidR="00CD0C3A" w:rsidRDefault="00CD0C3A" w:rsidP="00667D05">
      <w:pPr>
        <w:jc w:val="center"/>
        <w:rPr>
          <w:color w:val="201F1E"/>
        </w:rPr>
      </w:pPr>
      <w:r>
        <w:rPr>
          <w:color w:val="201F1E"/>
        </w:rPr>
        <w:t>Ad 8)</w:t>
      </w:r>
    </w:p>
    <w:p w14:paraId="08C4C236" w14:textId="4E2C0791" w:rsidR="00CD0C3A" w:rsidRDefault="00DE58CA" w:rsidP="0035077C">
      <w:pPr>
        <w:jc w:val="both"/>
        <w:rPr>
          <w:color w:val="242424"/>
          <w:shd w:val="clear" w:color="auto" w:fill="FFFFFF"/>
        </w:rPr>
      </w:pPr>
      <w:r w:rsidRPr="00125522">
        <w:t>Zamjenica predsjednice</w:t>
      </w:r>
      <w:r>
        <w:t xml:space="preserve"> utvrđuje</w:t>
      </w:r>
      <w:r w:rsidR="000453DC">
        <w:t xml:space="preserve"> </w:t>
      </w:r>
      <w:r w:rsidR="00FD0750">
        <w:t xml:space="preserve">da će </w:t>
      </w:r>
      <w:r>
        <w:t>ravnatelj svim članovima ŠO-a na mail po</w:t>
      </w:r>
      <w:r w:rsidR="00FD0750">
        <w:t>slati</w:t>
      </w:r>
      <w:r>
        <w:t xml:space="preserve"> Zapisnik nadzora koji je obavila </w:t>
      </w:r>
      <w:r>
        <w:rPr>
          <w:color w:val="242424"/>
          <w:shd w:val="clear" w:color="auto" w:fill="FFFFFF"/>
        </w:rPr>
        <w:t>viša prosvjetna inspektorica N</w:t>
      </w:r>
      <w:r w:rsidR="000453DC">
        <w:rPr>
          <w:color w:val="242424"/>
          <w:shd w:val="clear" w:color="auto" w:fill="FFFFFF"/>
        </w:rPr>
        <w:t>.</w:t>
      </w:r>
      <w:r>
        <w:rPr>
          <w:color w:val="242424"/>
          <w:shd w:val="clear" w:color="auto" w:fill="FFFFFF"/>
        </w:rPr>
        <w:t>G</w:t>
      </w:r>
      <w:r w:rsidR="000453DC">
        <w:rPr>
          <w:color w:val="242424"/>
          <w:shd w:val="clear" w:color="auto" w:fill="FFFFFF"/>
        </w:rPr>
        <w:t>.</w:t>
      </w:r>
      <w:r>
        <w:rPr>
          <w:color w:val="242424"/>
          <w:shd w:val="clear" w:color="auto" w:fill="FFFFFF"/>
        </w:rPr>
        <w:t xml:space="preserve"> dana 17. listopada 2023</w:t>
      </w:r>
      <w:r w:rsidR="00FD0750">
        <w:t>.</w:t>
      </w:r>
    </w:p>
    <w:p w14:paraId="1F1A80D8" w14:textId="77777777" w:rsidR="00667D05" w:rsidRDefault="00667D05" w:rsidP="0035077C">
      <w:pPr>
        <w:jc w:val="both"/>
        <w:rPr>
          <w:color w:val="201F1E"/>
        </w:rPr>
      </w:pPr>
    </w:p>
    <w:p w14:paraId="12C94198" w14:textId="477FC9FB" w:rsidR="00667D05" w:rsidRDefault="00667D05" w:rsidP="00FD0750">
      <w:pPr>
        <w:jc w:val="center"/>
        <w:rPr>
          <w:color w:val="201F1E"/>
        </w:rPr>
      </w:pPr>
      <w:r>
        <w:rPr>
          <w:color w:val="201F1E"/>
        </w:rPr>
        <w:t>Ad 9)</w:t>
      </w:r>
    </w:p>
    <w:p w14:paraId="26124FFD" w14:textId="2366E246" w:rsidR="00FD0750" w:rsidRDefault="000453DC" w:rsidP="00FD0750">
      <w:r>
        <w:rPr>
          <w:color w:val="201F1E"/>
        </w:rPr>
        <w:t>Jednoglasno je podržan prijedlog r</w:t>
      </w:r>
      <w:r w:rsidR="00FD0750">
        <w:rPr>
          <w:color w:val="201F1E"/>
        </w:rPr>
        <w:t>avnatelj</w:t>
      </w:r>
      <w:r>
        <w:rPr>
          <w:color w:val="201F1E"/>
        </w:rPr>
        <w:t>a</w:t>
      </w:r>
      <w:r w:rsidR="00FD0750">
        <w:rPr>
          <w:color w:val="201F1E"/>
        </w:rPr>
        <w:t xml:space="preserve"> da se škola uključi u akciju prikupljanja pomoću ukrajinskom narodu</w:t>
      </w:r>
      <w:r>
        <w:rPr>
          <w:color w:val="201F1E"/>
        </w:rPr>
        <w:t>.</w:t>
      </w:r>
      <w:r w:rsidR="00FD0750">
        <w:rPr>
          <w:color w:val="201F1E"/>
        </w:rPr>
        <w:br/>
      </w:r>
      <w:r w:rsidR="00FD0750" w:rsidRPr="00125522">
        <w:t>Zamjenica predsjednice</w:t>
      </w:r>
      <w:r w:rsidR="00FD0750">
        <w:t xml:space="preserve"> potiče djelatnike škole, učenike i njihove roditelje neka se odazovu na poziv generalnog vikara zadarske nadbiskupije,</w:t>
      </w:r>
      <w:r>
        <w:t xml:space="preserve"> na sudjelovanje na svetoj misi u sklopu devetnice uoči svete Stošije.</w:t>
      </w:r>
    </w:p>
    <w:p w14:paraId="60A102D4" w14:textId="77777777" w:rsidR="000453DC" w:rsidRDefault="000453DC" w:rsidP="00FD0750">
      <w:pPr>
        <w:rPr>
          <w:color w:val="201F1E"/>
        </w:rPr>
      </w:pPr>
    </w:p>
    <w:p w14:paraId="11781788" w14:textId="5DCBE116" w:rsidR="0035077C" w:rsidRPr="00A86966" w:rsidRDefault="00D61085" w:rsidP="0035077C">
      <w:pPr>
        <w:jc w:val="both"/>
        <w:rPr>
          <w:color w:val="201F1E"/>
        </w:rPr>
      </w:pPr>
      <w:r>
        <w:t>Sjednica je</w:t>
      </w:r>
      <w:r w:rsidR="001D568C" w:rsidRPr="00A86966">
        <w:rPr>
          <w:color w:val="201F1E"/>
        </w:rPr>
        <w:t xml:space="preserve"> završila u</w:t>
      </w:r>
      <w:r w:rsidR="00DE58CA">
        <w:rPr>
          <w:color w:val="201F1E"/>
        </w:rPr>
        <w:t xml:space="preserve"> 10,27 </w:t>
      </w:r>
      <w:r w:rsidR="0035077C" w:rsidRPr="00A86966">
        <w:rPr>
          <w:color w:val="201F1E"/>
        </w:rPr>
        <w:t>sati.</w:t>
      </w:r>
    </w:p>
    <w:p w14:paraId="472B714E" w14:textId="77777777" w:rsidR="0035077C" w:rsidRPr="00A86966" w:rsidRDefault="0035077C" w:rsidP="0035077C">
      <w:pPr>
        <w:rPr>
          <w:color w:val="000000"/>
          <w:lang w:eastAsia="hr-HR"/>
        </w:rPr>
      </w:pPr>
    </w:p>
    <w:p w14:paraId="68A6A050" w14:textId="77777777" w:rsidR="0035077C" w:rsidRPr="00A86966" w:rsidRDefault="0035077C" w:rsidP="0035077C"/>
    <w:p w14:paraId="5B611B3E" w14:textId="77777777" w:rsidR="0035077C" w:rsidRPr="00A86966" w:rsidRDefault="0035077C" w:rsidP="0035077C">
      <w:r w:rsidRPr="00A86966">
        <w:t>KLASA: 007-04/23-02/2</w:t>
      </w:r>
    </w:p>
    <w:p w14:paraId="375EEEDE" w14:textId="078B2FD0" w:rsidR="0035077C" w:rsidRPr="00A86966" w:rsidRDefault="008C0CB3" w:rsidP="0035077C">
      <w:r w:rsidRPr="00A86966">
        <w:t>URBROJ: 2198-1-47-01-23-</w:t>
      </w:r>
      <w:r w:rsidR="00C932E7">
        <w:t>5</w:t>
      </w:r>
    </w:p>
    <w:p w14:paraId="4FFE9037" w14:textId="77777777" w:rsidR="0035077C" w:rsidRPr="00A86966" w:rsidRDefault="0035077C" w:rsidP="0035077C"/>
    <w:p w14:paraId="73EF7873" w14:textId="53D2F3F5" w:rsidR="0035077C" w:rsidRPr="00A86966" w:rsidRDefault="0035077C" w:rsidP="0035077C">
      <w:r w:rsidRPr="00A86966">
        <w:t xml:space="preserve">Zadar, </w:t>
      </w:r>
      <w:r w:rsidR="00667D05">
        <w:t>22</w:t>
      </w:r>
      <w:r w:rsidR="008F7505" w:rsidRPr="00A86966">
        <w:t xml:space="preserve">. </w:t>
      </w:r>
      <w:r w:rsidR="00667D05">
        <w:t>prosinca</w:t>
      </w:r>
      <w:r w:rsidRPr="00A86966">
        <w:t xml:space="preserve"> 2023. godine</w:t>
      </w:r>
    </w:p>
    <w:p w14:paraId="44ECD840" w14:textId="77777777" w:rsidR="0035077C" w:rsidRPr="00A86966" w:rsidRDefault="0035077C" w:rsidP="0035077C">
      <w:pPr>
        <w:ind w:left="3540"/>
        <w:jc w:val="center"/>
      </w:pPr>
      <w:r w:rsidRPr="00A86966">
        <w:t>Zapisničar:</w:t>
      </w:r>
    </w:p>
    <w:p w14:paraId="4D30EE7C" w14:textId="71C34F4A" w:rsidR="0035077C" w:rsidRPr="00DE58CA" w:rsidRDefault="007046BC" w:rsidP="0035077C">
      <w:pPr>
        <w:ind w:left="3540"/>
        <w:jc w:val="center"/>
      </w:pPr>
      <w:r>
        <w:t>A. B.</w:t>
      </w:r>
    </w:p>
    <w:p w14:paraId="6939DFB7" w14:textId="77777777" w:rsidR="0035077C" w:rsidRPr="00A86966" w:rsidRDefault="0035077C" w:rsidP="0035077C">
      <w:pPr>
        <w:ind w:left="3540"/>
        <w:jc w:val="center"/>
      </w:pPr>
    </w:p>
    <w:p w14:paraId="2DA74FA6" w14:textId="77777777" w:rsidR="0035077C" w:rsidRPr="00A86966" w:rsidRDefault="0035077C" w:rsidP="0035077C">
      <w:pPr>
        <w:ind w:left="3540"/>
        <w:jc w:val="center"/>
      </w:pPr>
    </w:p>
    <w:p w14:paraId="06A76E0C" w14:textId="77777777" w:rsidR="0035077C" w:rsidRPr="00A86966" w:rsidRDefault="0035077C" w:rsidP="0035077C">
      <w:pPr>
        <w:ind w:left="3540"/>
        <w:jc w:val="center"/>
      </w:pPr>
    </w:p>
    <w:p w14:paraId="6A986555" w14:textId="7D459AE3" w:rsidR="0035077C" w:rsidRPr="00A86966" w:rsidRDefault="0035077C" w:rsidP="0035077C">
      <w:pPr>
        <w:ind w:left="4248"/>
      </w:pPr>
    </w:p>
    <w:sectPr w:rsidR="0035077C" w:rsidRPr="00A86966" w:rsidSect="000E734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BAEFB" w14:textId="77777777" w:rsidR="00446F87" w:rsidRDefault="00446F87" w:rsidP="0035077C">
      <w:r>
        <w:separator/>
      </w:r>
    </w:p>
  </w:endnote>
  <w:endnote w:type="continuationSeparator" w:id="0">
    <w:p w14:paraId="3707ACD8" w14:textId="77777777" w:rsidR="00446F87" w:rsidRDefault="00446F87" w:rsidP="0035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509372"/>
      <w:docPartObj>
        <w:docPartGallery w:val="Page Numbers (Bottom of Page)"/>
        <w:docPartUnique/>
      </w:docPartObj>
    </w:sdtPr>
    <w:sdtEndPr/>
    <w:sdtContent>
      <w:p w14:paraId="182B16CF" w14:textId="483F81FF" w:rsidR="0035077C" w:rsidRDefault="003507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FC1">
          <w:rPr>
            <w:noProof/>
          </w:rPr>
          <w:t>2</w:t>
        </w:r>
        <w:r>
          <w:fldChar w:fldCharType="end"/>
        </w:r>
      </w:p>
    </w:sdtContent>
  </w:sdt>
  <w:p w14:paraId="4F1DB2FA" w14:textId="77777777" w:rsidR="0035077C" w:rsidRDefault="003507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7B26" w14:textId="77777777" w:rsidR="00446F87" w:rsidRDefault="00446F87" w:rsidP="0035077C">
      <w:r>
        <w:separator/>
      </w:r>
    </w:p>
  </w:footnote>
  <w:footnote w:type="continuationSeparator" w:id="0">
    <w:p w14:paraId="7268D9BB" w14:textId="77777777" w:rsidR="00446F87" w:rsidRDefault="00446F87" w:rsidP="0035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01F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B3D2D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F351F09"/>
    <w:multiLevelType w:val="hybridMultilevel"/>
    <w:tmpl w:val="8B1060E4"/>
    <w:lvl w:ilvl="0" w:tplc="FD80B8A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5A07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134D3B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411B5"/>
    <w:multiLevelType w:val="hybridMultilevel"/>
    <w:tmpl w:val="F7144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52EC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733195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36820"/>
    <w:multiLevelType w:val="hybridMultilevel"/>
    <w:tmpl w:val="B67425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9C33CE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042D8B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F26AB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1440C"/>
    <w:multiLevelType w:val="hybridMultilevel"/>
    <w:tmpl w:val="6B82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2"/>
  </w:num>
  <w:num w:numId="12">
    <w:abstractNumId w:val="3"/>
  </w:num>
  <w:num w:numId="13">
    <w:abstractNumId w:val="1"/>
  </w:num>
  <w:num w:numId="14">
    <w:abstractNumId w:val="9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C3"/>
    <w:rsid w:val="000077B8"/>
    <w:rsid w:val="00011567"/>
    <w:rsid w:val="00030F30"/>
    <w:rsid w:val="000453DC"/>
    <w:rsid w:val="00074158"/>
    <w:rsid w:val="00076769"/>
    <w:rsid w:val="000C6D5D"/>
    <w:rsid w:val="000E7346"/>
    <w:rsid w:val="00125522"/>
    <w:rsid w:val="00161FC1"/>
    <w:rsid w:val="00162038"/>
    <w:rsid w:val="001823F1"/>
    <w:rsid w:val="00196CBE"/>
    <w:rsid w:val="001A3A70"/>
    <w:rsid w:val="001D568C"/>
    <w:rsid w:val="00204697"/>
    <w:rsid w:val="00237C68"/>
    <w:rsid w:val="00255412"/>
    <w:rsid w:val="00282767"/>
    <w:rsid w:val="002D61F5"/>
    <w:rsid w:val="002E1216"/>
    <w:rsid w:val="003450F4"/>
    <w:rsid w:val="0035077C"/>
    <w:rsid w:val="003A40A9"/>
    <w:rsid w:val="003B2184"/>
    <w:rsid w:val="003D3D9C"/>
    <w:rsid w:val="003F6D3E"/>
    <w:rsid w:val="00446F87"/>
    <w:rsid w:val="00453284"/>
    <w:rsid w:val="004B6311"/>
    <w:rsid w:val="004D7045"/>
    <w:rsid w:val="0059133C"/>
    <w:rsid w:val="005B7EBB"/>
    <w:rsid w:val="005D349C"/>
    <w:rsid w:val="005E1515"/>
    <w:rsid w:val="005E2860"/>
    <w:rsid w:val="00663EA8"/>
    <w:rsid w:val="00667D05"/>
    <w:rsid w:val="00670578"/>
    <w:rsid w:val="006807F5"/>
    <w:rsid w:val="006D59B4"/>
    <w:rsid w:val="007046BC"/>
    <w:rsid w:val="00715556"/>
    <w:rsid w:val="007855AE"/>
    <w:rsid w:val="007D586C"/>
    <w:rsid w:val="007F074D"/>
    <w:rsid w:val="007F6719"/>
    <w:rsid w:val="0080625D"/>
    <w:rsid w:val="0081009B"/>
    <w:rsid w:val="008261CA"/>
    <w:rsid w:val="008C0CB3"/>
    <w:rsid w:val="008C5117"/>
    <w:rsid w:val="008F7505"/>
    <w:rsid w:val="00967590"/>
    <w:rsid w:val="00972FB8"/>
    <w:rsid w:val="00983296"/>
    <w:rsid w:val="009A0A5A"/>
    <w:rsid w:val="009E4DD8"/>
    <w:rsid w:val="00A04212"/>
    <w:rsid w:val="00A20933"/>
    <w:rsid w:val="00A73113"/>
    <w:rsid w:val="00A84182"/>
    <w:rsid w:val="00A86966"/>
    <w:rsid w:val="00A872D3"/>
    <w:rsid w:val="00AB52EB"/>
    <w:rsid w:val="00B36867"/>
    <w:rsid w:val="00B442DA"/>
    <w:rsid w:val="00B46C42"/>
    <w:rsid w:val="00B46F5B"/>
    <w:rsid w:val="00BB10A1"/>
    <w:rsid w:val="00BD4DC3"/>
    <w:rsid w:val="00C56C75"/>
    <w:rsid w:val="00C604C7"/>
    <w:rsid w:val="00C932E7"/>
    <w:rsid w:val="00CB6D1D"/>
    <w:rsid w:val="00CD0122"/>
    <w:rsid w:val="00CD0C3A"/>
    <w:rsid w:val="00CD7D72"/>
    <w:rsid w:val="00D269AF"/>
    <w:rsid w:val="00D61085"/>
    <w:rsid w:val="00D6418D"/>
    <w:rsid w:val="00D83BBD"/>
    <w:rsid w:val="00DD2BA0"/>
    <w:rsid w:val="00DE4276"/>
    <w:rsid w:val="00DE58CA"/>
    <w:rsid w:val="00E132BE"/>
    <w:rsid w:val="00E40840"/>
    <w:rsid w:val="00E5353A"/>
    <w:rsid w:val="00E92504"/>
    <w:rsid w:val="00EC7864"/>
    <w:rsid w:val="00F469AB"/>
    <w:rsid w:val="00F46C44"/>
    <w:rsid w:val="00F83441"/>
    <w:rsid w:val="00FD0750"/>
    <w:rsid w:val="00FD32E4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2FF"/>
  <w15:docId w15:val="{720FB093-40A7-454C-866C-2CBFADEF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C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BD4DC3"/>
  </w:style>
  <w:style w:type="paragraph" w:styleId="Odlomakpopisa">
    <w:name w:val="List Paragraph"/>
    <w:basedOn w:val="Normal"/>
    <w:uiPriority w:val="34"/>
    <w:qFormat/>
    <w:rsid w:val="0035077C"/>
    <w:pPr>
      <w:ind w:left="720"/>
      <w:contextualSpacing/>
    </w:pPr>
    <w:rPr>
      <w:rFonts w:ascii="Arial" w:hAnsi="Arial" w:cs="Arial"/>
    </w:rPr>
  </w:style>
  <w:style w:type="character" w:customStyle="1" w:styleId="normaltextrun">
    <w:name w:val="normaltextrun"/>
    <w:basedOn w:val="Zadanifontodlomka"/>
    <w:rsid w:val="0035077C"/>
  </w:style>
  <w:style w:type="paragraph" w:customStyle="1" w:styleId="paragraph">
    <w:name w:val="paragraph"/>
    <w:basedOn w:val="Normal"/>
    <w:rsid w:val="0035077C"/>
    <w:pPr>
      <w:spacing w:before="100" w:beforeAutospacing="1" w:after="100" w:afterAutospacing="1"/>
    </w:pPr>
    <w:rPr>
      <w:lang w:eastAsia="hr-HR"/>
    </w:rPr>
  </w:style>
  <w:style w:type="character" w:customStyle="1" w:styleId="eop">
    <w:name w:val="eop"/>
    <w:basedOn w:val="Zadanifontodlomka"/>
    <w:rsid w:val="0035077C"/>
  </w:style>
  <w:style w:type="paragraph" w:styleId="Zaglavlje">
    <w:name w:val="header"/>
    <w:basedOn w:val="Normal"/>
    <w:link w:val="ZaglavljeChar"/>
    <w:uiPriority w:val="99"/>
    <w:unhideWhenUsed/>
    <w:rsid w:val="00350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077C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350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077C"/>
    <w:rPr>
      <w:rFonts w:ascii="Times New Roman" w:eastAsia="Times New Roman" w:hAnsi="Times New Roman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8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867"/>
    <w:rPr>
      <w:rFonts w:ascii="Tahoma" w:eastAsia="Times New Roman" w:hAnsi="Tahoma" w:cs="Tahoma"/>
      <w:sz w:val="16"/>
      <w:szCs w:val="16"/>
      <w:lang w:eastAsia="en-US"/>
    </w:rPr>
  </w:style>
  <w:style w:type="paragraph" w:styleId="Tijeloteksta">
    <w:name w:val="Body Text"/>
    <w:basedOn w:val="Normal"/>
    <w:link w:val="TijelotekstaChar"/>
    <w:semiHidden/>
    <w:unhideWhenUsed/>
    <w:rsid w:val="0028276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282767"/>
    <w:rPr>
      <w:rFonts w:ascii="Times New Roman" w:eastAsia="Times New Roman" w:hAnsi="Times New Roman"/>
      <w:sz w:val="24"/>
      <w:szCs w:val="24"/>
      <w:lang w:eastAsia="en-US"/>
    </w:rPr>
  </w:style>
  <w:style w:type="paragraph" w:styleId="Bezproreda">
    <w:name w:val="No Spacing"/>
    <w:uiPriority w:val="1"/>
    <w:qFormat/>
    <w:rsid w:val="00C604C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Cecić</dc:creator>
  <cp:lastModifiedBy>Martina</cp:lastModifiedBy>
  <cp:revision>7</cp:revision>
  <cp:lastPrinted>2023-12-22T10:08:00Z</cp:lastPrinted>
  <dcterms:created xsi:type="dcterms:W3CDTF">2023-12-22T07:52:00Z</dcterms:created>
  <dcterms:modified xsi:type="dcterms:W3CDTF">2023-12-22T10:08:00Z</dcterms:modified>
</cp:coreProperties>
</file>