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F6F2" w14:textId="77777777" w:rsidR="00D269AF" w:rsidRPr="003450F4" w:rsidRDefault="004D7045" w:rsidP="00BD4DC3">
      <w:pPr>
        <w:rPr>
          <w:rFonts w:ascii="Blackadder ITC" w:hAnsi="Blackadder ITC"/>
          <w:b/>
          <w:sz w:val="36"/>
          <w:szCs w:val="36"/>
        </w:rPr>
      </w:pPr>
      <w:r>
        <w:rPr>
          <w:rFonts w:ascii="Blackadder ITC" w:hAnsi="Blackadder ITC"/>
          <w:b/>
          <w:sz w:val="36"/>
          <w:szCs w:val="36"/>
        </w:rPr>
        <w:t xml:space="preserve">         </w:t>
      </w:r>
      <w:r>
        <w:rPr>
          <w:noProof/>
          <w:lang w:eastAsia="hr-HR"/>
        </w:rPr>
        <w:drawing>
          <wp:inline distT="0" distB="0" distL="0" distR="0" wp14:anchorId="15F19199" wp14:editId="6F6B44EA">
            <wp:extent cx="1050053" cy="104725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94" cy="11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C8066" w14:textId="77777777" w:rsidR="00BD4DC3" w:rsidRPr="0080625D" w:rsidRDefault="00BD4DC3" w:rsidP="00BD4DC3">
      <w:pPr>
        <w:rPr>
          <w:rFonts w:ascii="Monotype Corsiva" w:hAnsi="Monotype Corsiva"/>
        </w:rPr>
      </w:pPr>
      <w:r w:rsidRPr="0080625D">
        <w:rPr>
          <w:rFonts w:ascii="Blackadder ITC" w:hAnsi="Blackadder ITC"/>
          <w:sz w:val="36"/>
          <w:szCs w:val="36"/>
        </w:rPr>
        <w:t>Osnovna glazbena škola</w:t>
      </w:r>
    </w:p>
    <w:p w14:paraId="3146A4C5" w14:textId="77777777" w:rsidR="00BD4DC3" w:rsidRPr="0080625D" w:rsidRDefault="00BD4DC3" w:rsidP="00BD4DC3">
      <w:pPr>
        <w:rPr>
          <w:rFonts w:ascii="Blackadder ITC" w:hAnsi="Blackadder ITC"/>
          <w:sz w:val="36"/>
          <w:szCs w:val="36"/>
        </w:rPr>
      </w:pPr>
      <w:r w:rsidRPr="0080625D">
        <w:rPr>
          <w:rFonts w:ascii="Blackadder ITC" w:hAnsi="Blackadder ITC"/>
          <w:sz w:val="36"/>
          <w:szCs w:val="36"/>
        </w:rPr>
        <w:t xml:space="preserve">        sv. Benedikta</w:t>
      </w:r>
    </w:p>
    <w:p w14:paraId="7E2BD9A0" w14:textId="77777777" w:rsidR="00BD4DC3" w:rsidRPr="0080625D" w:rsidRDefault="00BD4DC3" w:rsidP="00BD4DC3">
      <w:pPr>
        <w:rPr>
          <w:rFonts w:ascii="Monotype Corsiva" w:hAnsi="Monotype Corsiva"/>
          <w:sz w:val="28"/>
          <w:szCs w:val="28"/>
        </w:rPr>
      </w:pPr>
      <w:r w:rsidRPr="0080625D">
        <w:rPr>
          <w:rFonts w:ascii="Monotype Corsiva" w:hAnsi="Monotype Corsiva"/>
          <w:sz w:val="28"/>
          <w:szCs w:val="28"/>
        </w:rPr>
        <w:t xml:space="preserve">   Zadar, Madijevaca 10</w:t>
      </w:r>
    </w:p>
    <w:p w14:paraId="7348DAF0" w14:textId="77777777" w:rsidR="00BD4DC3" w:rsidRDefault="00BD4DC3" w:rsidP="00BD4DC3"/>
    <w:p w14:paraId="6E527A09" w14:textId="47B587CA" w:rsidR="0035077C" w:rsidRPr="00C51AC9" w:rsidRDefault="0035077C" w:rsidP="0035077C">
      <w:pPr>
        <w:jc w:val="center"/>
        <w:rPr>
          <w:sz w:val="36"/>
          <w:szCs w:val="36"/>
        </w:rPr>
      </w:pPr>
      <w:r w:rsidRPr="00C51AC9">
        <w:rPr>
          <w:sz w:val="36"/>
          <w:szCs w:val="36"/>
        </w:rPr>
        <w:t>Zak</w:t>
      </w:r>
      <w:r w:rsidR="003A3BD3">
        <w:rPr>
          <w:sz w:val="36"/>
          <w:szCs w:val="36"/>
        </w:rPr>
        <w:t>ljučci</w:t>
      </w:r>
    </w:p>
    <w:p w14:paraId="6D209CA2" w14:textId="65231C2F" w:rsidR="0035077C" w:rsidRPr="00A55AEA" w:rsidRDefault="002715AF" w:rsidP="0035077C">
      <w:pPr>
        <w:jc w:val="center"/>
      </w:pPr>
      <w:r>
        <w:t>4</w:t>
      </w:r>
      <w:r w:rsidR="0035077C" w:rsidRPr="00A55AEA">
        <w:t xml:space="preserve">. sjednice Školskog odbora Osnovne glazbene škole sv. Benedikta, održane </w:t>
      </w:r>
    </w:p>
    <w:p w14:paraId="1725EC50" w14:textId="64978E13" w:rsidR="0035077C" w:rsidRPr="00A55AEA" w:rsidRDefault="00B3383E" w:rsidP="0035077C">
      <w:pPr>
        <w:jc w:val="center"/>
      </w:pPr>
      <w:r>
        <w:t>7</w:t>
      </w:r>
      <w:r w:rsidR="000B1C5F">
        <w:t xml:space="preserve">. </w:t>
      </w:r>
      <w:r w:rsidR="00C51AC9">
        <w:t>listopad</w:t>
      </w:r>
      <w:r>
        <w:t>a</w:t>
      </w:r>
      <w:r w:rsidR="00604ECA" w:rsidRPr="00A55AEA">
        <w:t xml:space="preserve"> 202</w:t>
      </w:r>
      <w:r>
        <w:t>5</w:t>
      </w:r>
      <w:r w:rsidR="00CD0122" w:rsidRPr="00A55AEA">
        <w:t xml:space="preserve">. godine </w:t>
      </w:r>
      <w:r w:rsidR="00A55AEA" w:rsidRPr="00A55AEA">
        <w:t>u 17:</w:t>
      </w:r>
      <w:r>
        <w:t>00 sati</w:t>
      </w:r>
      <w:r w:rsidR="00A55AEA" w:rsidRPr="00A55AEA">
        <w:t xml:space="preserve"> </w:t>
      </w:r>
      <w:r>
        <w:t>u čekaonici škole</w:t>
      </w:r>
      <w:r w:rsidR="00604ECA" w:rsidRPr="00A55AEA">
        <w:t xml:space="preserve"> </w:t>
      </w:r>
    </w:p>
    <w:p w14:paraId="78AF2046" w14:textId="77777777" w:rsidR="0010789E" w:rsidRPr="00A55AEA" w:rsidRDefault="0010789E" w:rsidP="0035077C">
      <w:pPr>
        <w:jc w:val="center"/>
      </w:pPr>
    </w:p>
    <w:p w14:paraId="3C0C9309" w14:textId="77777777" w:rsidR="00604ECA" w:rsidRPr="00A55AEA" w:rsidRDefault="00604ECA" w:rsidP="00604ECA">
      <w:pPr>
        <w:spacing w:before="120"/>
        <w:ind w:firstLine="360"/>
        <w:jc w:val="both"/>
        <w:rPr>
          <w:b/>
        </w:rPr>
      </w:pPr>
      <w:r w:rsidRPr="00A55AEA">
        <w:rPr>
          <w:b/>
        </w:rPr>
        <w:t>Na sjednici su nazočni:</w:t>
      </w:r>
    </w:p>
    <w:p w14:paraId="49718F86" w14:textId="3DFD075C" w:rsidR="00604ECA" w:rsidRPr="00A55AEA" w:rsidRDefault="00604ECA" w:rsidP="00604ECA">
      <w:pPr>
        <w:numPr>
          <w:ilvl w:val="0"/>
          <w:numId w:val="1"/>
        </w:numPr>
        <w:jc w:val="both"/>
      </w:pPr>
      <w:r w:rsidRPr="00A55AEA">
        <w:t>M. K</w:t>
      </w:r>
      <w:r w:rsidR="003A3BD3">
        <w:t>.</w:t>
      </w:r>
      <w:r w:rsidRPr="00A55AEA">
        <w:t xml:space="preserve"> T</w:t>
      </w:r>
      <w:r w:rsidR="003A3BD3">
        <w:t>.</w:t>
      </w:r>
      <w:r w:rsidRPr="00A55AEA">
        <w:t xml:space="preserve">, </w:t>
      </w:r>
    </w:p>
    <w:p w14:paraId="249BF022" w14:textId="51A8FBB7" w:rsidR="00604ECA" w:rsidRPr="00A55AEA" w:rsidRDefault="00604ECA" w:rsidP="00604ECA">
      <w:pPr>
        <w:numPr>
          <w:ilvl w:val="0"/>
          <w:numId w:val="1"/>
        </w:numPr>
        <w:jc w:val="both"/>
      </w:pPr>
      <w:r w:rsidRPr="00A55AEA">
        <w:t>M. T</w:t>
      </w:r>
      <w:r w:rsidR="003A3BD3">
        <w:t>.</w:t>
      </w:r>
      <w:r w:rsidRPr="00A55AEA">
        <w:t xml:space="preserve"> P</w:t>
      </w:r>
      <w:r w:rsidR="003A3BD3">
        <w:t>.</w:t>
      </w:r>
      <w:r w:rsidR="001720E5" w:rsidRPr="00A55AEA">
        <w:t>,</w:t>
      </w:r>
    </w:p>
    <w:p w14:paraId="2A66AAE3" w14:textId="2FEA4A68" w:rsidR="001720E5" w:rsidRPr="00A55AEA" w:rsidRDefault="00B3383E" w:rsidP="00604ECA">
      <w:pPr>
        <w:numPr>
          <w:ilvl w:val="0"/>
          <w:numId w:val="1"/>
        </w:numPr>
        <w:jc w:val="both"/>
      </w:pPr>
      <w:r>
        <w:t>M</w:t>
      </w:r>
      <w:r w:rsidR="003A3BD3">
        <w:t>.</w:t>
      </w:r>
      <w:r>
        <w:t xml:space="preserve"> B</w:t>
      </w:r>
      <w:r w:rsidR="003A3BD3">
        <w:t>.</w:t>
      </w:r>
      <w:r w:rsidR="001720E5" w:rsidRPr="00A55AEA">
        <w:t>,</w:t>
      </w:r>
    </w:p>
    <w:p w14:paraId="049577FC" w14:textId="313212EF" w:rsidR="00604ECA" w:rsidRDefault="00604ECA" w:rsidP="00604ECA">
      <w:pPr>
        <w:numPr>
          <w:ilvl w:val="0"/>
          <w:numId w:val="1"/>
        </w:numPr>
        <w:jc w:val="both"/>
      </w:pPr>
      <w:r w:rsidRPr="00A55AEA">
        <w:t>Ž</w:t>
      </w:r>
      <w:r w:rsidR="003A3BD3">
        <w:t>.</w:t>
      </w:r>
      <w:r w:rsidRPr="00A55AEA">
        <w:t xml:space="preserve"> G</w:t>
      </w:r>
      <w:r w:rsidR="003A3BD3">
        <w:t>.</w:t>
      </w:r>
      <w:r w:rsidR="0010789E" w:rsidRPr="00A55AEA">
        <w:t>,</w:t>
      </w:r>
    </w:p>
    <w:p w14:paraId="1919E4CA" w14:textId="0026D250" w:rsidR="00C51AC9" w:rsidRPr="00A55AEA" w:rsidRDefault="003A3BD3" w:rsidP="00604ECA">
      <w:pPr>
        <w:numPr>
          <w:ilvl w:val="0"/>
          <w:numId w:val="1"/>
        </w:numPr>
        <w:jc w:val="both"/>
      </w:pPr>
      <w:r>
        <w:t>M.</w:t>
      </w:r>
      <w:r w:rsidR="00C51AC9">
        <w:t xml:space="preserve"> S</w:t>
      </w:r>
      <w:r>
        <w:t>.</w:t>
      </w:r>
      <w:r w:rsidR="00C51AC9">
        <w:t>,</w:t>
      </w:r>
    </w:p>
    <w:p w14:paraId="32F7FC3C" w14:textId="4F22E0C1" w:rsidR="00604ECA" w:rsidRPr="00A55AEA" w:rsidRDefault="00604ECA" w:rsidP="00604ECA">
      <w:pPr>
        <w:numPr>
          <w:ilvl w:val="0"/>
          <w:numId w:val="1"/>
        </w:numPr>
        <w:jc w:val="both"/>
      </w:pPr>
      <w:r w:rsidRPr="00A55AEA">
        <w:t>I</w:t>
      </w:r>
      <w:r w:rsidR="003A3BD3">
        <w:t>.</w:t>
      </w:r>
      <w:r w:rsidRPr="00A55AEA">
        <w:t xml:space="preserve"> C</w:t>
      </w:r>
      <w:r w:rsidR="003A3BD3">
        <w:t>.</w:t>
      </w:r>
      <w:r w:rsidRPr="00A55AEA">
        <w:t xml:space="preserve">, ravnatelj </w:t>
      </w:r>
    </w:p>
    <w:p w14:paraId="4D43ECCF" w14:textId="777D2CCF" w:rsidR="00604ECA" w:rsidRDefault="00604ECA" w:rsidP="002715AF"/>
    <w:p w14:paraId="3F1715E8" w14:textId="79570E8A" w:rsidR="008C57F0" w:rsidRPr="008C57F0" w:rsidRDefault="008C57F0" w:rsidP="002715AF">
      <w:pPr>
        <w:rPr>
          <w:b/>
        </w:rPr>
      </w:pPr>
      <w:r w:rsidRPr="008C57F0">
        <w:rPr>
          <w:b/>
        </w:rPr>
        <w:t>Nenazočni (opravdano)</w:t>
      </w:r>
      <w:r>
        <w:rPr>
          <w:b/>
        </w:rPr>
        <w:t>:</w:t>
      </w:r>
    </w:p>
    <w:p w14:paraId="0FCCB809" w14:textId="4BD3F605" w:rsidR="008C57F0" w:rsidRDefault="008C57F0" w:rsidP="002715AF">
      <w:r>
        <w:t>1. O. M. A. Č.</w:t>
      </w:r>
    </w:p>
    <w:p w14:paraId="1D9205AB" w14:textId="3B075A91" w:rsidR="008C57F0" w:rsidRDefault="008C57F0" w:rsidP="002715AF">
      <w:r>
        <w:t>2. I. Š.</w:t>
      </w:r>
    </w:p>
    <w:p w14:paraId="242A3AC1" w14:textId="77777777" w:rsidR="008C57F0" w:rsidRPr="00A55AEA" w:rsidRDefault="008C57F0" w:rsidP="002715AF"/>
    <w:p w14:paraId="41E0969E" w14:textId="10A94798" w:rsidR="00604ECA" w:rsidRDefault="001720E5" w:rsidP="001720E5">
      <w:r w:rsidRPr="00A55AEA">
        <w:t xml:space="preserve">Predloženi </w:t>
      </w:r>
      <w:r w:rsidR="00604ECA" w:rsidRPr="00A55AEA">
        <w:t>dnevni red:</w:t>
      </w:r>
    </w:p>
    <w:p w14:paraId="492C5042" w14:textId="77777777" w:rsidR="000B1C5F" w:rsidRPr="00A55AEA" w:rsidRDefault="000B1C5F" w:rsidP="001720E5"/>
    <w:p w14:paraId="145C82A9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bookmarkStart w:id="0" w:name="_Hlk210211410"/>
      <w:r>
        <w:t>Usvajanje zapisnika 3. sjednice ŠO održane 27. svibnja 2025.</w:t>
      </w:r>
    </w:p>
    <w:p w14:paraId="3C0D3EEC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Pridruživanje novih članova ŠO postojećem sazivu</w:t>
      </w:r>
      <w:r w:rsidRPr="0090740C">
        <w:t xml:space="preserve"> </w:t>
      </w:r>
    </w:p>
    <w:p w14:paraId="6333C00B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 xml:space="preserve">Usvajanje školskog </w:t>
      </w:r>
      <w:proofErr w:type="spellStart"/>
      <w:r>
        <w:t>kurikula</w:t>
      </w:r>
      <w:proofErr w:type="spellEnd"/>
      <w:r>
        <w:t xml:space="preserve"> za šk. god. 2025./2026.</w:t>
      </w:r>
    </w:p>
    <w:p w14:paraId="535B5DCE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Usvajanje Godišnjeg plana i programa škole za šk. god. 2025./2026.</w:t>
      </w:r>
    </w:p>
    <w:p w14:paraId="732A92AE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Usvajanje Izvješća ravnatelja o realizaciji Godišnjeg plana i programa rada škole u šk. god. 2024./2025.</w:t>
      </w:r>
    </w:p>
    <w:p w14:paraId="434A1E2A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Usvajanje plana mjera sigurnosti i zaštite</w:t>
      </w:r>
    </w:p>
    <w:p w14:paraId="0D73FBF7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Davanje suglasnosti za angažiranje revizijske tvrtke</w:t>
      </w:r>
    </w:p>
    <w:p w14:paraId="3595E9E1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Roditeljske zamolbe</w:t>
      </w:r>
    </w:p>
    <w:p w14:paraId="533A2A97" w14:textId="77777777" w:rsidR="00C51AC9" w:rsidRDefault="00C51AC9" w:rsidP="00C51AC9">
      <w:pPr>
        <w:pStyle w:val="Bezproreda"/>
        <w:numPr>
          <w:ilvl w:val="0"/>
          <w:numId w:val="18"/>
        </w:numPr>
        <w:jc w:val="both"/>
      </w:pPr>
      <w:r>
        <w:t>Razno</w:t>
      </w:r>
    </w:p>
    <w:bookmarkEnd w:id="0"/>
    <w:p w14:paraId="72DCFFFF" w14:textId="77777777" w:rsidR="000B1C5F" w:rsidRPr="000B1C5F" w:rsidRDefault="000B1C5F" w:rsidP="000B1C5F">
      <w:pPr>
        <w:pStyle w:val="Odlomakpopisa"/>
        <w:tabs>
          <w:tab w:val="left" w:pos="1608"/>
        </w:tabs>
        <w:ind w:left="1080"/>
        <w:jc w:val="both"/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</w:p>
    <w:p w14:paraId="703D8977" w14:textId="5EC355BE" w:rsidR="001720E5" w:rsidRPr="00A55AEA" w:rsidRDefault="001720E5" w:rsidP="00A55AEA">
      <w:r w:rsidRPr="00A55AEA">
        <w:t>Dnevni red je usvojen jednoglasno.</w:t>
      </w:r>
    </w:p>
    <w:p w14:paraId="4F28DE86" w14:textId="5C8C08CA" w:rsidR="00F522AA" w:rsidRDefault="00F761ED" w:rsidP="00C51AC9">
      <w:pPr>
        <w:shd w:val="clear" w:color="auto" w:fill="FFFFFF"/>
        <w:jc w:val="center"/>
        <w:rPr>
          <w:shd w:val="clear" w:color="auto" w:fill="FFFFFF"/>
        </w:rPr>
      </w:pPr>
      <w:r>
        <w:rPr>
          <w:shd w:val="clear" w:color="auto" w:fill="FFFFFF"/>
        </w:rPr>
        <w:t>Ad 1)</w:t>
      </w:r>
    </w:p>
    <w:p w14:paraId="10BFB825" w14:textId="28C6E7A1" w:rsidR="00F761ED" w:rsidRDefault="00600808" w:rsidP="00C51AC9">
      <w:pPr>
        <w:shd w:val="clear" w:color="auto" w:fill="FFFFFF"/>
        <w:jc w:val="both"/>
        <w:rPr>
          <w:color w:val="242424"/>
          <w:shd w:val="clear" w:color="auto" w:fill="FFFFFF"/>
        </w:rPr>
      </w:pPr>
      <w:r w:rsidRPr="00600808">
        <w:rPr>
          <w:color w:val="242424"/>
          <w:shd w:val="clear" w:color="auto" w:fill="FFFFFF"/>
        </w:rPr>
        <w:t xml:space="preserve">Zapisnik </w:t>
      </w:r>
      <w:r w:rsidR="00C51AC9">
        <w:rPr>
          <w:color w:val="242424"/>
          <w:shd w:val="clear" w:color="auto" w:fill="FFFFFF"/>
        </w:rPr>
        <w:t>3</w:t>
      </w:r>
      <w:r w:rsidR="00B3383E" w:rsidRPr="000B1C5F">
        <w:rPr>
          <w:color w:val="242424"/>
          <w:shd w:val="clear" w:color="auto" w:fill="FFFFFF"/>
        </w:rPr>
        <w:t>. sjednice Š</w:t>
      </w:r>
      <w:r w:rsidR="00B3383E">
        <w:rPr>
          <w:color w:val="242424"/>
          <w:shd w:val="clear" w:color="auto" w:fill="FFFFFF"/>
        </w:rPr>
        <w:t>kolskog odbora</w:t>
      </w:r>
      <w:r w:rsidR="00B3383E" w:rsidRPr="00600808">
        <w:rPr>
          <w:color w:val="242424"/>
          <w:shd w:val="clear" w:color="auto" w:fill="FFFFFF"/>
        </w:rPr>
        <w:t xml:space="preserve"> </w:t>
      </w:r>
      <w:r w:rsidR="00F16DDB">
        <w:rPr>
          <w:color w:val="242424"/>
          <w:shd w:val="clear" w:color="auto" w:fill="FFFFFF"/>
        </w:rPr>
        <w:t xml:space="preserve">je </w:t>
      </w:r>
      <w:r w:rsidRPr="00600808">
        <w:rPr>
          <w:color w:val="242424"/>
          <w:shd w:val="clear" w:color="auto" w:fill="FFFFFF"/>
        </w:rPr>
        <w:t xml:space="preserve">jednoglasno usvojen. </w:t>
      </w:r>
    </w:p>
    <w:p w14:paraId="2DE4DEC6" w14:textId="77777777" w:rsidR="00600808" w:rsidRPr="00600808" w:rsidRDefault="00600808" w:rsidP="00F761ED">
      <w:pPr>
        <w:shd w:val="clear" w:color="auto" w:fill="FFFFFF"/>
        <w:rPr>
          <w:shd w:val="clear" w:color="auto" w:fill="FFFFFF"/>
        </w:rPr>
      </w:pPr>
    </w:p>
    <w:p w14:paraId="67D926FA" w14:textId="57232F20" w:rsidR="00234CED" w:rsidRPr="00A55AEA" w:rsidRDefault="00F761ED" w:rsidP="00F522AA">
      <w:pPr>
        <w:shd w:val="clear" w:color="auto" w:fill="FFFFFF"/>
        <w:jc w:val="center"/>
        <w:rPr>
          <w:shd w:val="clear" w:color="auto" w:fill="FFFFFF"/>
        </w:rPr>
      </w:pPr>
      <w:r>
        <w:rPr>
          <w:shd w:val="clear" w:color="auto" w:fill="FFFFFF"/>
        </w:rPr>
        <w:t>Ad 2</w:t>
      </w:r>
      <w:r w:rsidR="00CD0122" w:rsidRPr="00A55AEA">
        <w:rPr>
          <w:shd w:val="clear" w:color="auto" w:fill="FFFFFF"/>
        </w:rPr>
        <w:t>)</w:t>
      </w:r>
    </w:p>
    <w:p w14:paraId="28B40C33" w14:textId="485623C1" w:rsidR="00F16DDB" w:rsidRDefault="00F16DDB" w:rsidP="00C51AC9">
      <w:pPr>
        <w:pStyle w:val="Bezproreda"/>
        <w:jc w:val="both"/>
      </w:pPr>
      <w:r>
        <w:t>Sukladno čl. 27. Statuta, Osnivač u Školski odbor imenuje:</w:t>
      </w:r>
    </w:p>
    <w:p w14:paraId="5889C95C" w14:textId="79E5A0D8" w:rsidR="00F16DDB" w:rsidRDefault="002715AF" w:rsidP="00F16DDB">
      <w:pPr>
        <w:pStyle w:val="Bezproreda"/>
        <w:numPr>
          <w:ilvl w:val="0"/>
          <w:numId w:val="21"/>
        </w:numPr>
        <w:jc w:val="both"/>
      </w:pPr>
      <w:r>
        <w:t xml:space="preserve">I. </w:t>
      </w:r>
      <w:r w:rsidR="00F16DDB">
        <w:t>Š. iz reda roditelja,</w:t>
      </w:r>
    </w:p>
    <w:p w14:paraId="22E29F03" w14:textId="5B8DA43F" w:rsidR="00F16DDB" w:rsidRDefault="00F16DDB" w:rsidP="00F16DDB">
      <w:pPr>
        <w:pStyle w:val="Bezproreda"/>
        <w:numPr>
          <w:ilvl w:val="0"/>
          <w:numId w:val="21"/>
        </w:numPr>
        <w:jc w:val="both"/>
      </w:pPr>
      <w:r>
        <w:t>M. S. iz reda učitelja.</w:t>
      </w:r>
    </w:p>
    <w:p w14:paraId="343097E9" w14:textId="547BCD29" w:rsidR="00C51AC9" w:rsidRDefault="00F16DDB" w:rsidP="00C51AC9">
      <w:pPr>
        <w:pStyle w:val="Bezproreda"/>
        <w:jc w:val="both"/>
      </w:pPr>
      <w:r>
        <w:lastRenderedPageBreak/>
        <w:t>Mandat člana Š</w:t>
      </w:r>
      <w:r w:rsidR="002715AF">
        <w:t>O</w:t>
      </w:r>
      <w:r>
        <w:t xml:space="preserve"> iz reda roditelja traje tekuću školsku godinu, dok mandat člana iz reda učitelja traje do kraja mandata ovog saziva ŠO.</w:t>
      </w:r>
    </w:p>
    <w:p w14:paraId="4CF7E153" w14:textId="77777777" w:rsidR="00C51AC9" w:rsidRDefault="00C51AC9" w:rsidP="00C51AC9">
      <w:pPr>
        <w:pStyle w:val="Bezproreda"/>
        <w:jc w:val="both"/>
      </w:pPr>
    </w:p>
    <w:p w14:paraId="4D3F714F" w14:textId="033A0CD8" w:rsidR="00F522AA" w:rsidRDefault="007F6719" w:rsidP="00C51AC9">
      <w:pPr>
        <w:jc w:val="center"/>
        <w:rPr>
          <w:shd w:val="clear" w:color="auto" w:fill="FFFFFF"/>
        </w:rPr>
      </w:pPr>
      <w:r w:rsidRPr="00A55AEA">
        <w:rPr>
          <w:shd w:val="clear" w:color="auto" w:fill="FFFFFF"/>
        </w:rPr>
        <w:t>Ad 3)</w:t>
      </w:r>
    </w:p>
    <w:p w14:paraId="1E8D869A" w14:textId="30189C8D" w:rsidR="00C51AC9" w:rsidRDefault="00C51AC9" w:rsidP="00C51AC9">
      <w:pPr>
        <w:pStyle w:val="Bezproreda"/>
        <w:jc w:val="both"/>
      </w:pPr>
      <w:r>
        <w:t xml:space="preserve">Školski </w:t>
      </w:r>
      <w:proofErr w:type="spellStart"/>
      <w:r>
        <w:t>kurikul</w:t>
      </w:r>
      <w:proofErr w:type="spellEnd"/>
      <w:r>
        <w:t xml:space="preserve"> za šk. god. 2025./2026. </w:t>
      </w:r>
      <w:r w:rsidR="008C57F0">
        <w:t xml:space="preserve">usvojen je </w:t>
      </w:r>
      <w:r>
        <w:t>jednoglasno.</w:t>
      </w:r>
    </w:p>
    <w:p w14:paraId="098D54ED" w14:textId="7144B97C" w:rsidR="00A76984" w:rsidRPr="00A55AEA" w:rsidRDefault="00A76984" w:rsidP="00C51AC9">
      <w:pPr>
        <w:jc w:val="both"/>
        <w:rPr>
          <w:shd w:val="clear" w:color="auto" w:fill="FFFFFF"/>
        </w:rPr>
      </w:pPr>
    </w:p>
    <w:p w14:paraId="39B1E715" w14:textId="156973D4" w:rsidR="001D568C" w:rsidRDefault="001D568C" w:rsidP="001D568C">
      <w:pPr>
        <w:jc w:val="center"/>
        <w:rPr>
          <w:shd w:val="clear" w:color="auto" w:fill="FFFFFF"/>
        </w:rPr>
      </w:pPr>
      <w:r w:rsidRPr="00A55AEA">
        <w:rPr>
          <w:shd w:val="clear" w:color="auto" w:fill="FFFFFF"/>
        </w:rPr>
        <w:t>Ad 4)</w:t>
      </w:r>
    </w:p>
    <w:p w14:paraId="275FC55B" w14:textId="0428214A" w:rsidR="00C51AC9" w:rsidRDefault="00C51AC9" w:rsidP="00C51AC9">
      <w:pPr>
        <w:pStyle w:val="Bezproreda"/>
        <w:jc w:val="both"/>
      </w:pPr>
      <w:r>
        <w:t xml:space="preserve">Godišnji plan i program rada škole za šk. god. 2025./2026. </w:t>
      </w:r>
      <w:r w:rsidR="008C57F0">
        <w:t xml:space="preserve">usvojen je </w:t>
      </w:r>
      <w:r>
        <w:t>jednoglasno.</w:t>
      </w:r>
    </w:p>
    <w:p w14:paraId="3A776E95" w14:textId="77777777" w:rsidR="00C51AC9" w:rsidRDefault="00C51AC9" w:rsidP="009C59FD">
      <w:pPr>
        <w:shd w:val="clear" w:color="auto" w:fill="FFFFFF"/>
      </w:pPr>
    </w:p>
    <w:p w14:paraId="2D107272" w14:textId="77777777" w:rsidR="00C51AC9" w:rsidRDefault="00C51AC9" w:rsidP="00C51AC9">
      <w:pPr>
        <w:shd w:val="clear" w:color="auto" w:fill="FFFFFF"/>
        <w:jc w:val="center"/>
      </w:pPr>
      <w:r>
        <w:t>Ad 5)</w:t>
      </w:r>
    </w:p>
    <w:p w14:paraId="19961EBD" w14:textId="1B5741A8" w:rsidR="00C51AC9" w:rsidRDefault="00C51AC9" w:rsidP="00C51AC9">
      <w:pPr>
        <w:pStyle w:val="Bezproreda"/>
        <w:jc w:val="both"/>
      </w:pPr>
      <w:r>
        <w:t>Izvješće ravnatelja o realizaciji Godišnjeg plana i programa ra</w:t>
      </w:r>
      <w:bookmarkStart w:id="1" w:name="_Hlk210294233"/>
      <w:r w:rsidR="008C57F0">
        <w:t>da škole u šk. god. 2024./2025.</w:t>
      </w:r>
      <w:r>
        <w:t xml:space="preserve"> usvojeno</w:t>
      </w:r>
      <w:r w:rsidR="008C57F0">
        <w:t xml:space="preserve"> je </w:t>
      </w:r>
      <w:r>
        <w:t>jednoglasno.</w:t>
      </w:r>
      <w:bookmarkEnd w:id="1"/>
    </w:p>
    <w:p w14:paraId="01419CF8" w14:textId="77777777" w:rsidR="00C51AC9" w:rsidRDefault="00C51AC9" w:rsidP="00C51AC9">
      <w:pPr>
        <w:shd w:val="clear" w:color="auto" w:fill="FFFFFF"/>
        <w:jc w:val="both"/>
      </w:pPr>
    </w:p>
    <w:p w14:paraId="4D2F9675" w14:textId="6FE8AA8A" w:rsidR="00C51AC9" w:rsidRDefault="00C51AC9" w:rsidP="00C51AC9">
      <w:pPr>
        <w:shd w:val="clear" w:color="auto" w:fill="FFFFFF"/>
        <w:jc w:val="center"/>
      </w:pPr>
      <w:r>
        <w:t>Ad 6)</w:t>
      </w:r>
    </w:p>
    <w:p w14:paraId="05E7F63C" w14:textId="42C16CCF" w:rsidR="00C51AC9" w:rsidRDefault="00C51AC9" w:rsidP="00F16DDB">
      <w:pPr>
        <w:pStyle w:val="Bezproreda"/>
        <w:jc w:val="both"/>
      </w:pPr>
      <w:r>
        <w:t>Plan mjera sigurnosti i zaštite</w:t>
      </w:r>
      <w:r w:rsidR="00F16DDB">
        <w:t xml:space="preserve"> je usvojen jednoglasno.</w:t>
      </w:r>
    </w:p>
    <w:p w14:paraId="11782801" w14:textId="0F4578C7" w:rsidR="002715AF" w:rsidRDefault="002715AF" w:rsidP="00F16DDB">
      <w:pPr>
        <w:pStyle w:val="Bezproreda"/>
        <w:jc w:val="both"/>
      </w:pPr>
      <w:r>
        <w:t>Ravnatelj će započeti proces potreban za zapošljavanje operativnog radnika za sigurnost.</w:t>
      </w:r>
    </w:p>
    <w:p w14:paraId="4BE359A2" w14:textId="6BF26C19" w:rsidR="00C51AC9" w:rsidRDefault="00C51AC9" w:rsidP="00C51AC9">
      <w:pPr>
        <w:shd w:val="clear" w:color="auto" w:fill="FFFFFF"/>
        <w:jc w:val="both"/>
      </w:pPr>
    </w:p>
    <w:p w14:paraId="38F0AFFE" w14:textId="09A3B50B" w:rsidR="00C51AC9" w:rsidRDefault="00C51AC9" w:rsidP="00C51AC9">
      <w:pPr>
        <w:shd w:val="clear" w:color="auto" w:fill="FFFFFF"/>
        <w:jc w:val="center"/>
      </w:pPr>
      <w:r>
        <w:t>Ad 7)</w:t>
      </w:r>
    </w:p>
    <w:p w14:paraId="1156E90B" w14:textId="77371659" w:rsidR="00C51AC9" w:rsidRDefault="00F16DDB" w:rsidP="00C51AC9">
      <w:pPr>
        <w:pStyle w:val="Bezproreda"/>
        <w:jc w:val="both"/>
      </w:pPr>
      <w:r>
        <w:t>ŠO daje ravnatelju</w:t>
      </w:r>
      <w:r w:rsidR="00C51AC9">
        <w:t xml:space="preserve"> naknadnu suglasnost </w:t>
      </w:r>
      <w:r>
        <w:t>za prihvaćanje ponude tvrtke Inženjerski biro – revizij</w:t>
      </w:r>
      <w:r w:rsidR="002715AF">
        <w:t>a</w:t>
      </w:r>
      <w:r>
        <w:t xml:space="preserve"> d.o.o.</w:t>
      </w:r>
    </w:p>
    <w:p w14:paraId="4E29E987" w14:textId="049C75D9" w:rsidR="00C51AC9" w:rsidRDefault="00C51AC9" w:rsidP="00C51AC9">
      <w:pPr>
        <w:shd w:val="clear" w:color="auto" w:fill="FFFFFF"/>
        <w:jc w:val="both"/>
      </w:pPr>
    </w:p>
    <w:p w14:paraId="1E061240" w14:textId="394EE631" w:rsidR="00C51AC9" w:rsidRDefault="00C51AC9" w:rsidP="00C51AC9">
      <w:pPr>
        <w:shd w:val="clear" w:color="auto" w:fill="FFFFFF"/>
        <w:jc w:val="center"/>
      </w:pPr>
      <w:r>
        <w:t>Ad 8)</w:t>
      </w:r>
    </w:p>
    <w:p w14:paraId="57BCB400" w14:textId="77777777" w:rsidR="00C51AC9" w:rsidRDefault="00C51AC9" w:rsidP="00C51AC9">
      <w:pPr>
        <w:pStyle w:val="Bezproreda"/>
        <w:jc w:val="both"/>
      </w:pPr>
      <w:r>
        <w:t>Odlučeno je:</w:t>
      </w:r>
    </w:p>
    <w:p w14:paraId="0161BFC1" w14:textId="17614D0B" w:rsidR="00C51AC9" w:rsidRPr="002715AF" w:rsidRDefault="002715AF" w:rsidP="002715AF">
      <w:pPr>
        <w:pStyle w:val="Odlomakpopisa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715AF">
        <w:rPr>
          <w:rFonts w:ascii="Times New Roman" w:hAnsi="Times New Roman" w:cs="Times New Roman"/>
        </w:rPr>
        <w:t>zamolba za oslobađanje plaćanja participacije roditelja M. J. je prihvaćena</w:t>
      </w:r>
      <w:r>
        <w:rPr>
          <w:rFonts w:ascii="Times New Roman" w:hAnsi="Times New Roman" w:cs="Times New Roman"/>
        </w:rPr>
        <w:t>,</w:t>
      </w:r>
    </w:p>
    <w:p w14:paraId="64261AE3" w14:textId="50A72CEC" w:rsidR="002715AF" w:rsidRDefault="002715AF" w:rsidP="002715AF">
      <w:pPr>
        <w:pStyle w:val="Odlomakpopisa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</w:rPr>
      </w:pPr>
      <w:r w:rsidRPr="002715AF">
        <w:rPr>
          <w:rFonts w:ascii="Times New Roman" w:hAnsi="Times New Roman" w:cs="Times New Roman"/>
        </w:rPr>
        <w:t>zamolba za prijevremeni ispis roditelja T. R. je prihvaćane uz obvezu plaćanja mjesečne participacije za rujan 2025.</w:t>
      </w:r>
    </w:p>
    <w:p w14:paraId="38732DCE" w14:textId="77777777" w:rsidR="002715AF" w:rsidRPr="002715AF" w:rsidRDefault="002715AF" w:rsidP="002715AF">
      <w:pPr>
        <w:pStyle w:val="Odlomakpopisa"/>
        <w:shd w:val="clear" w:color="auto" w:fill="FFFFFF"/>
        <w:jc w:val="both"/>
        <w:rPr>
          <w:rFonts w:ascii="Times New Roman" w:hAnsi="Times New Roman" w:cs="Times New Roman"/>
        </w:rPr>
      </w:pPr>
    </w:p>
    <w:p w14:paraId="07CCF70B" w14:textId="0B9A3BBC" w:rsidR="00C51AC9" w:rsidRDefault="00C51AC9" w:rsidP="00C51AC9">
      <w:pPr>
        <w:shd w:val="clear" w:color="auto" w:fill="FFFFFF"/>
        <w:jc w:val="center"/>
      </w:pPr>
      <w:r>
        <w:t>Ad 9)</w:t>
      </w:r>
    </w:p>
    <w:p w14:paraId="7D41148D" w14:textId="32DC2698" w:rsidR="00A73113" w:rsidRPr="00A55AEA" w:rsidRDefault="002715AF" w:rsidP="002715AF">
      <w:pPr>
        <w:pStyle w:val="Bezproreda"/>
        <w:jc w:val="both"/>
      </w:pPr>
      <w:r>
        <w:t>Nije bilo zaključaka.</w:t>
      </w:r>
    </w:p>
    <w:p w14:paraId="26124FFD" w14:textId="46287B2B" w:rsidR="00FD0750" w:rsidRPr="00A55AEA" w:rsidRDefault="00FD0750" w:rsidP="00FD0750"/>
    <w:p w14:paraId="54DF3189" w14:textId="77777777" w:rsidR="002715AF" w:rsidRDefault="002715AF" w:rsidP="0035077C">
      <w:pPr>
        <w:jc w:val="both"/>
      </w:pPr>
    </w:p>
    <w:p w14:paraId="11781788" w14:textId="17547E4C" w:rsidR="0035077C" w:rsidRPr="00A55AEA" w:rsidRDefault="002715AF" w:rsidP="0035077C">
      <w:pPr>
        <w:jc w:val="both"/>
      </w:pPr>
      <w:r>
        <w:t>S</w:t>
      </w:r>
      <w:r w:rsidR="001D568C" w:rsidRPr="00A55AEA">
        <w:t>jednica</w:t>
      </w:r>
      <w:r>
        <w:t xml:space="preserve"> je</w:t>
      </w:r>
      <w:r w:rsidR="001D568C" w:rsidRPr="00A55AEA">
        <w:t xml:space="preserve"> završila u</w:t>
      </w:r>
      <w:r w:rsidR="00CD6615">
        <w:t xml:space="preserve"> </w:t>
      </w:r>
      <w:r w:rsidR="008C57F0">
        <w:t>18.14</w:t>
      </w:r>
      <w:r w:rsidR="0035077C" w:rsidRPr="00A55AEA">
        <w:t>.</w:t>
      </w:r>
    </w:p>
    <w:p w14:paraId="68A6A050" w14:textId="7BD3D263" w:rsidR="0035077C" w:rsidRDefault="0035077C" w:rsidP="0035077C"/>
    <w:p w14:paraId="083B1229" w14:textId="77777777" w:rsidR="00F522AA" w:rsidRPr="00A55AEA" w:rsidRDefault="00F522AA" w:rsidP="0035077C"/>
    <w:p w14:paraId="5B611B3E" w14:textId="53417B60" w:rsidR="0035077C" w:rsidRPr="00A55AEA" w:rsidRDefault="00A76984" w:rsidP="0035077C">
      <w:r w:rsidRPr="00A55AEA">
        <w:t xml:space="preserve">KLASA: </w:t>
      </w:r>
      <w:r w:rsidR="0084212C">
        <w:t>007-04</w:t>
      </w:r>
      <w:r w:rsidR="00FD0D6B">
        <w:t>/25-02/1</w:t>
      </w:r>
    </w:p>
    <w:p w14:paraId="375EEEDE" w14:textId="2FEFB0BB" w:rsidR="0035077C" w:rsidRPr="00A55AEA" w:rsidRDefault="00A76984" w:rsidP="0035077C">
      <w:r w:rsidRPr="00A55AEA">
        <w:t xml:space="preserve">URBROJ: </w:t>
      </w:r>
      <w:r w:rsidR="00FD0D6B">
        <w:t>2198-01-47-01-25-</w:t>
      </w:r>
      <w:r w:rsidR="00C51AC9">
        <w:t>10</w:t>
      </w:r>
    </w:p>
    <w:p w14:paraId="4FFE9037" w14:textId="77777777" w:rsidR="0035077C" w:rsidRPr="00A55AEA" w:rsidRDefault="0035077C" w:rsidP="0035077C"/>
    <w:p w14:paraId="73EF7873" w14:textId="3D044ABB" w:rsidR="0035077C" w:rsidRPr="00A55AEA" w:rsidRDefault="0035077C" w:rsidP="0035077C">
      <w:r w:rsidRPr="00A55AEA">
        <w:t xml:space="preserve">Zadar, </w:t>
      </w:r>
      <w:r w:rsidR="00CD6615">
        <w:t>7</w:t>
      </w:r>
      <w:r w:rsidR="00C51AC9">
        <w:t>. listopada</w:t>
      </w:r>
      <w:r w:rsidR="00A76984" w:rsidRPr="00A55AEA">
        <w:t xml:space="preserve"> 202</w:t>
      </w:r>
      <w:r w:rsidR="00F522AA">
        <w:t>5</w:t>
      </w:r>
      <w:r w:rsidR="00A76984" w:rsidRPr="00A55AEA">
        <w:t>. godine</w:t>
      </w:r>
    </w:p>
    <w:p w14:paraId="44ECD840" w14:textId="377857CD" w:rsidR="0035077C" w:rsidRPr="00A55AEA" w:rsidRDefault="00F46237" w:rsidP="00F46237">
      <w:pPr>
        <w:ind w:left="3540" w:firstLine="708"/>
      </w:pPr>
      <w:r>
        <w:t xml:space="preserve">                       </w:t>
      </w:r>
      <w:r w:rsidR="0035077C" w:rsidRPr="00A55AEA">
        <w:t>Zapisničar:</w:t>
      </w:r>
    </w:p>
    <w:p w14:paraId="4D30EE7C" w14:textId="4DFD3766" w:rsidR="0035077C" w:rsidRPr="00A55AEA" w:rsidRDefault="00F46237" w:rsidP="00F46237">
      <w:pPr>
        <w:ind w:left="4248"/>
      </w:pPr>
      <w:r>
        <w:t xml:space="preserve">                      </w:t>
      </w:r>
      <w:r w:rsidR="00193DC9">
        <w:t xml:space="preserve">      </w:t>
      </w:r>
      <w:r w:rsidR="00193DC9" w:rsidRPr="00193DC9">
        <w:t>M</w:t>
      </w:r>
      <w:r w:rsidR="00193DC9">
        <w:t>.</w:t>
      </w:r>
      <w:r w:rsidR="00193DC9" w:rsidRPr="00193DC9">
        <w:t xml:space="preserve"> B</w:t>
      </w:r>
      <w:r w:rsidR="00193DC9">
        <w:t>.</w:t>
      </w:r>
    </w:p>
    <w:p w14:paraId="6939DFB7" w14:textId="77777777" w:rsidR="0035077C" w:rsidRPr="00A55AEA" w:rsidRDefault="0035077C" w:rsidP="0035077C">
      <w:pPr>
        <w:ind w:left="3540"/>
        <w:jc w:val="center"/>
      </w:pPr>
    </w:p>
    <w:p w14:paraId="6C48530F" w14:textId="0AD56A74" w:rsidR="0035077C" w:rsidRPr="00A55AEA" w:rsidRDefault="0035077C" w:rsidP="0035077C">
      <w:pPr>
        <w:ind w:left="3540"/>
        <w:jc w:val="center"/>
      </w:pPr>
    </w:p>
    <w:p w14:paraId="2DA74FA6" w14:textId="77777777" w:rsidR="0035077C" w:rsidRPr="00A55AEA" w:rsidRDefault="0035077C" w:rsidP="0035077C">
      <w:pPr>
        <w:ind w:left="3540"/>
        <w:jc w:val="center"/>
      </w:pPr>
    </w:p>
    <w:p w14:paraId="06A76E0C" w14:textId="77777777" w:rsidR="0035077C" w:rsidRPr="00A55AEA" w:rsidRDefault="0035077C" w:rsidP="0035077C">
      <w:pPr>
        <w:ind w:left="3540"/>
        <w:jc w:val="center"/>
      </w:pPr>
    </w:p>
    <w:p w14:paraId="3EDFB316" w14:textId="26E6215E" w:rsidR="005F3508" w:rsidRPr="005F3508" w:rsidRDefault="005F3508" w:rsidP="005F3508">
      <w:pPr>
        <w:tabs>
          <w:tab w:val="left" w:pos="1530"/>
        </w:tabs>
      </w:pPr>
      <w:r>
        <w:tab/>
      </w:r>
    </w:p>
    <w:sectPr w:rsidR="005F3508" w:rsidRPr="005F3508" w:rsidSect="005F3508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7860" w14:textId="77777777" w:rsidR="00AF2CB6" w:rsidRDefault="00AF2CB6" w:rsidP="0035077C">
      <w:r>
        <w:separator/>
      </w:r>
    </w:p>
  </w:endnote>
  <w:endnote w:type="continuationSeparator" w:id="0">
    <w:p w14:paraId="357F970C" w14:textId="77777777" w:rsidR="00AF2CB6" w:rsidRDefault="00AF2CB6" w:rsidP="0035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509372"/>
      <w:docPartObj>
        <w:docPartGallery w:val="Page Numbers (Bottom of Page)"/>
        <w:docPartUnique/>
      </w:docPartObj>
    </w:sdtPr>
    <w:sdtEndPr/>
    <w:sdtContent>
      <w:p w14:paraId="182B16CF" w14:textId="6330EF1F" w:rsidR="00464F50" w:rsidRDefault="00464F5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92A">
          <w:rPr>
            <w:noProof/>
          </w:rPr>
          <w:t>1</w:t>
        </w:r>
        <w:r>
          <w:fldChar w:fldCharType="end"/>
        </w:r>
      </w:p>
    </w:sdtContent>
  </w:sdt>
  <w:p w14:paraId="4F1DB2FA" w14:textId="77777777" w:rsidR="00464F50" w:rsidRDefault="00464F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4398" w14:textId="77777777" w:rsidR="00AF2CB6" w:rsidRDefault="00AF2CB6" w:rsidP="0035077C">
      <w:r>
        <w:separator/>
      </w:r>
    </w:p>
  </w:footnote>
  <w:footnote w:type="continuationSeparator" w:id="0">
    <w:p w14:paraId="5281F430" w14:textId="77777777" w:rsidR="00AF2CB6" w:rsidRDefault="00AF2CB6" w:rsidP="0035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01F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B3D2D"/>
    <w:multiLevelType w:val="hybridMultilevel"/>
    <w:tmpl w:val="3D94E47E"/>
    <w:lvl w:ilvl="0" w:tplc="041A000F">
      <w:start w:val="1"/>
      <w:numFmt w:val="decimal"/>
      <w:lvlText w:val="%1."/>
      <w:lvlJc w:val="lef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F351F09"/>
    <w:multiLevelType w:val="hybridMultilevel"/>
    <w:tmpl w:val="8B1060E4"/>
    <w:lvl w:ilvl="0" w:tplc="FD80B8A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932"/>
    <w:multiLevelType w:val="hybridMultilevel"/>
    <w:tmpl w:val="715E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A255A"/>
    <w:multiLevelType w:val="hybridMultilevel"/>
    <w:tmpl w:val="4BA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45A07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5EF"/>
    <w:multiLevelType w:val="hybridMultilevel"/>
    <w:tmpl w:val="FD14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577A"/>
    <w:multiLevelType w:val="hybridMultilevel"/>
    <w:tmpl w:val="E054B26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134D3B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3411B5"/>
    <w:multiLevelType w:val="hybridMultilevel"/>
    <w:tmpl w:val="F7144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1CBD"/>
    <w:multiLevelType w:val="hybridMultilevel"/>
    <w:tmpl w:val="7F0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552EC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733195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36820"/>
    <w:multiLevelType w:val="hybridMultilevel"/>
    <w:tmpl w:val="B674256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97181B"/>
    <w:multiLevelType w:val="hybridMultilevel"/>
    <w:tmpl w:val="086C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33CE"/>
    <w:multiLevelType w:val="multilevel"/>
    <w:tmpl w:val="372E6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042D8B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F26AB"/>
    <w:multiLevelType w:val="hybridMultilevel"/>
    <w:tmpl w:val="7DAC9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1440C"/>
    <w:multiLevelType w:val="hybridMultilevel"/>
    <w:tmpl w:val="6B82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215ED"/>
    <w:multiLevelType w:val="hybridMultilevel"/>
    <w:tmpl w:val="D7F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62859"/>
    <w:multiLevelType w:val="hybridMultilevel"/>
    <w:tmpl w:val="963C1F8A"/>
    <w:lvl w:ilvl="0" w:tplc="0CF0D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17"/>
  </w:num>
  <w:num w:numId="12">
    <w:abstractNumId w:val="5"/>
  </w:num>
  <w:num w:numId="13">
    <w:abstractNumId w:val="1"/>
  </w:num>
  <w:num w:numId="14">
    <w:abstractNumId w:val="13"/>
  </w:num>
  <w:num w:numId="15">
    <w:abstractNumId w:val="18"/>
  </w:num>
  <w:num w:numId="16">
    <w:abstractNumId w:val="2"/>
  </w:num>
  <w:num w:numId="17">
    <w:abstractNumId w:val="3"/>
  </w:num>
  <w:num w:numId="18">
    <w:abstractNumId w:val="4"/>
  </w:num>
  <w:num w:numId="19">
    <w:abstractNumId w:val="6"/>
  </w:num>
  <w:num w:numId="20">
    <w:abstractNumId w:val="14"/>
  </w:num>
  <w:num w:numId="21">
    <w:abstractNumId w:val="19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C3"/>
    <w:rsid w:val="00011567"/>
    <w:rsid w:val="00030F30"/>
    <w:rsid w:val="00076769"/>
    <w:rsid w:val="000B1C5F"/>
    <w:rsid w:val="000C6D5D"/>
    <w:rsid w:val="000E6D1A"/>
    <w:rsid w:val="000E7346"/>
    <w:rsid w:val="0010789E"/>
    <w:rsid w:val="00125522"/>
    <w:rsid w:val="001568AE"/>
    <w:rsid w:val="00162038"/>
    <w:rsid w:val="001720E5"/>
    <w:rsid w:val="001823F1"/>
    <w:rsid w:val="00193DC9"/>
    <w:rsid w:val="00196CBE"/>
    <w:rsid w:val="001A3A70"/>
    <w:rsid w:val="001B26F6"/>
    <w:rsid w:val="001D0B29"/>
    <w:rsid w:val="001D568C"/>
    <w:rsid w:val="00204697"/>
    <w:rsid w:val="00234CED"/>
    <w:rsid w:val="00255412"/>
    <w:rsid w:val="0026039A"/>
    <w:rsid w:val="0026493E"/>
    <w:rsid w:val="002715AF"/>
    <w:rsid w:val="00282767"/>
    <w:rsid w:val="002B6CEE"/>
    <w:rsid w:val="002C5B59"/>
    <w:rsid w:val="002D61F5"/>
    <w:rsid w:val="002E1216"/>
    <w:rsid w:val="00301C00"/>
    <w:rsid w:val="00331706"/>
    <w:rsid w:val="003450F4"/>
    <w:rsid w:val="00346E92"/>
    <w:rsid w:val="0035077C"/>
    <w:rsid w:val="0037219A"/>
    <w:rsid w:val="003A3BD3"/>
    <w:rsid w:val="003A40A9"/>
    <w:rsid w:val="003B2184"/>
    <w:rsid w:val="003D3D9C"/>
    <w:rsid w:val="003F6D3E"/>
    <w:rsid w:val="00426B2C"/>
    <w:rsid w:val="00453284"/>
    <w:rsid w:val="00464F50"/>
    <w:rsid w:val="004B6311"/>
    <w:rsid w:val="004D7045"/>
    <w:rsid w:val="0054629A"/>
    <w:rsid w:val="0059133C"/>
    <w:rsid w:val="005D349C"/>
    <w:rsid w:val="005E1515"/>
    <w:rsid w:val="005E2860"/>
    <w:rsid w:val="005F3508"/>
    <w:rsid w:val="00600808"/>
    <w:rsid w:val="00604ECA"/>
    <w:rsid w:val="00660C3B"/>
    <w:rsid w:val="006619B3"/>
    <w:rsid w:val="00663EA8"/>
    <w:rsid w:val="00667D05"/>
    <w:rsid w:val="00670578"/>
    <w:rsid w:val="006C46A9"/>
    <w:rsid w:val="006D59B4"/>
    <w:rsid w:val="00712D48"/>
    <w:rsid w:val="00715556"/>
    <w:rsid w:val="0076359E"/>
    <w:rsid w:val="007855AE"/>
    <w:rsid w:val="007B7542"/>
    <w:rsid w:val="007D27BF"/>
    <w:rsid w:val="007D586C"/>
    <w:rsid w:val="007F6719"/>
    <w:rsid w:val="0080625D"/>
    <w:rsid w:val="0081009B"/>
    <w:rsid w:val="008261CA"/>
    <w:rsid w:val="0084212C"/>
    <w:rsid w:val="008A5C1B"/>
    <w:rsid w:val="008C0CB3"/>
    <w:rsid w:val="008C5117"/>
    <w:rsid w:val="008C57F0"/>
    <w:rsid w:val="008F1F76"/>
    <w:rsid w:val="008F7505"/>
    <w:rsid w:val="00967590"/>
    <w:rsid w:val="00972FB8"/>
    <w:rsid w:val="00983296"/>
    <w:rsid w:val="009A0A5A"/>
    <w:rsid w:val="009C59FD"/>
    <w:rsid w:val="009E4DD8"/>
    <w:rsid w:val="00A04212"/>
    <w:rsid w:val="00A0592A"/>
    <w:rsid w:val="00A20933"/>
    <w:rsid w:val="00A449E2"/>
    <w:rsid w:val="00A55AEA"/>
    <w:rsid w:val="00A73113"/>
    <w:rsid w:val="00A76984"/>
    <w:rsid w:val="00A84182"/>
    <w:rsid w:val="00A86966"/>
    <w:rsid w:val="00A872D3"/>
    <w:rsid w:val="00AB52EB"/>
    <w:rsid w:val="00AB54BE"/>
    <w:rsid w:val="00AF2CB6"/>
    <w:rsid w:val="00B0011C"/>
    <w:rsid w:val="00B16265"/>
    <w:rsid w:val="00B3383E"/>
    <w:rsid w:val="00B3384C"/>
    <w:rsid w:val="00B36867"/>
    <w:rsid w:val="00B442DA"/>
    <w:rsid w:val="00B46C42"/>
    <w:rsid w:val="00B52B65"/>
    <w:rsid w:val="00B96889"/>
    <w:rsid w:val="00BB10A1"/>
    <w:rsid w:val="00BD4DC3"/>
    <w:rsid w:val="00BE5A84"/>
    <w:rsid w:val="00C10D93"/>
    <w:rsid w:val="00C51AC9"/>
    <w:rsid w:val="00C56C75"/>
    <w:rsid w:val="00C604C7"/>
    <w:rsid w:val="00CB6D1D"/>
    <w:rsid w:val="00CD0122"/>
    <w:rsid w:val="00CD0C3A"/>
    <w:rsid w:val="00CD6615"/>
    <w:rsid w:val="00CD7D72"/>
    <w:rsid w:val="00D269AF"/>
    <w:rsid w:val="00D6418D"/>
    <w:rsid w:val="00D83BBD"/>
    <w:rsid w:val="00D9010E"/>
    <w:rsid w:val="00DA372F"/>
    <w:rsid w:val="00DA6218"/>
    <w:rsid w:val="00DD2BA0"/>
    <w:rsid w:val="00DE4276"/>
    <w:rsid w:val="00DE58CA"/>
    <w:rsid w:val="00E132BE"/>
    <w:rsid w:val="00E40840"/>
    <w:rsid w:val="00E5035B"/>
    <w:rsid w:val="00E5353A"/>
    <w:rsid w:val="00E5786B"/>
    <w:rsid w:val="00E92504"/>
    <w:rsid w:val="00ED6F1F"/>
    <w:rsid w:val="00F04373"/>
    <w:rsid w:val="00F16DDB"/>
    <w:rsid w:val="00F46237"/>
    <w:rsid w:val="00F469AB"/>
    <w:rsid w:val="00F46C44"/>
    <w:rsid w:val="00F522AA"/>
    <w:rsid w:val="00F761ED"/>
    <w:rsid w:val="00F83441"/>
    <w:rsid w:val="00FD0750"/>
    <w:rsid w:val="00FD0D6B"/>
    <w:rsid w:val="00FD32E4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72FF"/>
  <w15:docId w15:val="{B777D638-B53E-4375-8A8B-FCAE321F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C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BD4DC3"/>
  </w:style>
  <w:style w:type="paragraph" w:styleId="Odlomakpopisa">
    <w:name w:val="List Paragraph"/>
    <w:basedOn w:val="Normal"/>
    <w:uiPriority w:val="34"/>
    <w:qFormat/>
    <w:rsid w:val="0035077C"/>
    <w:pPr>
      <w:ind w:left="720"/>
      <w:contextualSpacing/>
    </w:pPr>
    <w:rPr>
      <w:rFonts w:ascii="Arial" w:hAnsi="Arial" w:cs="Arial"/>
    </w:rPr>
  </w:style>
  <w:style w:type="character" w:customStyle="1" w:styleId="normaltextrun">
    <w:name w:val="normaltextrun"/>
    <w:basedOn w:val="Zadanifontodlomka"/>
    <w:rsid w:val="0035077C"/>
  </w:style>
  <w:style w:type="paragraph" w:customStyle="1" w:styleId="paragraph">
    <w:name w:val="paragraph"/>
    <w:basedOn w:val="Normal"/>
    <w:rsid w:val="0035077C"/>
    <w:pPr>
      <w:spacing w:before="100" w:beforeAutospacing="1" w:after="100" w:afterAutospacing="1"/>
    </w:pPr>
    <w:rPr>
      <w:lang w:eastAsia="hr-HR"/>
    </w:rPr>
  </w:style>
  <w:style w:type="character" w:customStyle="1" w:styleId="eop">
    <w:name w:val="eop"/>
    <w:basedOn w:val="Zadanifontodlomka"/>
    <w:rsid w:val="0035077C"/>
  </w:style>
  <w:style w:type="paragraph" w:styleId="Zaglavlje">
    <w:name w:val="header"/>
    <w:basedOn w:val="Normal"/>
    <w:link w:val="ZaglavljeChar"/>
    <w:uiPriority w:val="99"/>
    <w:unhideWhenUsed/>
    <w:rsid w:val="0035077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5077C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5077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5077C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8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867"/>
    <w:rPr>
      <w:rFonts w:ascii="Tahoma" w:eastAsia="Times New Roman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28276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282767"/>
    <w:rPr>
      <w:rFonts w:ascii="Times New Roman" w:eastAsia="Times New Roman" w:hAnsi="Times New Roman"/>
      <w:sz w:val="24"/>
      <w:szCs w:val="24"/>
      <w:lang w:eastAsia="en-US"/>
    </w:rPr>
  </w:style>
  <w:style w:type="paragraph" w:styleId="Bezproreda">
    <w:name w:val="No Spacing"/>
    <w:uiPriority w:val="1"/>
    <w:qFormat/>
    <w:rsid w:val="00C604C7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Cecić</dc:creator>
  <cp:lastModifiedBy>OGŠ sv. Benedikta - Madijevaca 10 - Zadar</cp:lastModifiedBy>
  <cp:revision>2</cp:revision>
  <cp:lastPrinted>2025-05-29T07:52:00Z</cp:lastPrinted>
  <dcterms:created xsi:type="dcterms:W3CDTF">2025-10-08T08:47:00Z</dcterms:created>
  <dcterms:modified xsi:type="dcterms:W3CDTF">2025-10-08T08:47:00Z</dcterms:modified>
</cp:coreProperties>
</file>