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F6F2" w14:textId="77777777" w:rsidR="00D269AF" w:rsidRPr="003450F4" w:rsidRDefault="004D7045" w:rsidP="00BD4DC3">
      <w:pPr>
        <w:rPr>
          <w:rFonts w:ascii="Blackadder ITC" w:hAnsi="Blackadder ITC"/>
          <w:b/>
          <w:sz w:val="36"/>
          <w:szCs w:val="36"/>
        </w:rPr>
      </w:pPr>
      <w:r>
        <w:rPr>
          <w:rFonts w:ascii="Blackadder ITC" w:hAnsi="Blackadder ITC"/>
          <w:b/>
          <w:sz w:val="36"/>
          <w:szCs w:val="36"/>
        </w:rPr>
        <w:t xml:space="preserve">         </w:t>
      </w:r>
      <w:r>
        <w:rPr>
          <w:noProof/>
          <w:lang w:eastAsia="hr-HR"/>
        </w:rPr>
        <w:drawing>
          <wp:inline distT="0" distB="0" distL="0" distR="0" wp14:anchorId="15F19199" wp14:editId="6F6B44EA">
            <wp:extent cx="1050053" cy="1047253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94" cy="11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066" w14:textId="77777777" w:rsidR="00BD4DC3" w:rsidRPr="0080625D" w:rsidRDefault="00BD4DC3" w:rsidP="00BD4DC3">
      <w:pPr>
        <w:rPr>
          <w:rFonts w:ascii="Monotype Corsiva" w:hAnsi="Monotype Corsiva"/>
        </w:rPr>
      </w:pPr>
      <w:r w:rsidRPr="0080625D">
        <w:rPr>
          <w:rFonts w:ascii="Blackadder ITC" w:hAnsi="Blackadder ITC"/>
          <w:sz w:val="36"/>
          <w:szCs w:val="36"/>
        </w:rPr>
        <w:t>Osnovna glazbena škola</w:t>
      </w:r>
    </w:p>
    <w:p w14:paraId="3146A4C5" w14:textId="77777777" w:rsidR="00BD4DC3" w:rsidRPr="0080625D" w:rsidRDefault="00BD4DC3" w:rsidP="00BD4DC3">
      <w:pPr>
        <w:rPr>
          <w:rFonts w:ascii="Blackadder ITC" w:hAnsi="Blackadder ITC"/>
          <w:sz w:val="36"/>
          <w:szCs w:val="36"/>
        </w:rPr>
      </w:pPr>
      <w:r w:rsidRPr="0080625D">
        <w:rPr>
          <w:rFonts w:ascii="Blackadder ITC" w:hAnsi="Blackadder ITC"/>
          <w:sz w:val="36"/>
          <w:szCs w:val="36"/>
        </w:rPr>
        <w:t xml:space="preserve">        sv. Benedikta</w:t>
      </w:r>
    </w:p>
    <w:p w14:paraId="7E2BD9A0" w14:textId="77777777" w:rsidR="00BD4DC3" w:rsidRPr="0080625D" w:rsidRDefault="00BD4DC3" w:rsidP="00BD4DC3">
      <w:pPr>
        <w:rPr>
          <w:rFonts w:ascii="Monotype Corsiva" w:hAnsi="Monotype Corsiva"/>
          <w:sz w:val="28"/>
          <w:szCs w:val="28"/>
        </w:rPr>
      </w:pPr>
      <w:r w:rsidRPr="0080625D">
        <w:rPr>
          <w:rFonts w:ascii="Monotype Corsiva" w:hAnsi="Monotype Corsiva"/>
          <w:sz w:val="28"/>
          <w:szCs w:val="28"/>
        </w:rPr>
        <w:t xml:space="preserve">   Zadar, Madijevaca 10</w:t>
      </w:r>
    </w:p>
    <w:p w14:paraId="7348DAF0" w14:textId="77777777" w:rsidR="00BD4DC3" w:rsidRDefault="00BD4DC3" w:rsidP="00BD4DC3"/>
    <w:p w14:paraId="6E527A09" w14:textId="546B306C" w:rsidR="0035077C" w:rsidRPr="00DC0816" w:rsidRDefault="0035077C" w:rsidP="0035077C">
      <w:pPr>
        <w:jc w:val="center"/>
        <w:rPr>
          <w:sz w:val="36"/>
          <w:szCs w:val="36"/>
        </w:rPr>
      </w:pPr>
      <w:r w:rsidRPr="00DC0816">
        <w:rPr>
          <w:sz w:val="36"/>
          <w:szCs w:val="36"/>
        </w:rPr>
        <w:t>Zak</w:t>
      </w:r>
      <w:r w:rsidR="00267B6B">
        <w:rPr>
          <w:sz w:val="36"/>
          <w:szCs w:val="36"/>
        </w:rPr>
        <w:t>ljučci</w:t>
      </w:r>
    </w:p>
    <w:p w14:paraId="6D209CA2" w14:textId="727A4856" w:rsidR="0035077C" w:rsidRPr="00182D3D" w:rsidRDefault="00DC0816" w:rsidP="0035077C">
      <w:pPr>
        <w:jc w:val="center"/>
      </w:pPr>
      <w:r>
        <w:t>6</w:t>
      </w:r>
      <w:r w:rsidR="0035077C" w:rsidRPr="00182D3D">
        <w:t xml:space="preserve">. sjednice Školskog odbora Osnovne glazbene škole sv. Benedikta, </w:t>
      </w:r>
      <w:r>
        <w:t>započete</w:t>
      </w:r>
      <w:r w:rsidR="0035077C" w:rsidRPr="00182D3D">
        <w:t xml:space="preserve"> </w:t>
      </w:r>
    </w:p>
    <w:p w14:paraId="1725EC50" w14:textId="054E11E0" w:rsidR="0035077C" w:rsidRPr="00182D3D" w:rsidRDefault="00DC0816" w:rsidP="0035077C">
      <w:pPr>
        <w:jc w:val="center"/>
      </w:pPr>
      <w:r>
        <w:t>22. prosinca</w:t>
      </w:r>
      <w:r w:rsidR="00182D3D" w:rsidRPr="00182D3D">
        <w:t xml:space="preserve"> 2025</w:t>
      </w:r>
      <w:r w:rsidR="00CD0122" w:rsidRPr="00182D3D">
        <w:t xml:space="preserve">. godine </w:t>
      </w:r>
      <w:r w:rsidR="00A55AEA" w:rsidRPr="00182D3D">
        <w:t xml:space="preserve">u </w:t>
      </w:r>
      <w:r>
        <w:t>10.30 uživo, a nastavila se 29. prosinca u vremenu od 10.30 do 11 sati putem e-pošte</w:t>
      </w:r>
      <w:r w:rsidR="00735F6C">
        <w:t xml:space="preserve"> </w:t>
      </w:r>
    </w:p>
    <w:p w14:paraId="78AF2046" w14:textId="77777777" w:rsidR="0010789E" w:rsidRPr="00182D3D" w:rsidRDefault="0010789E" w:rsidP="0035077C">
      <w:pPr>
        <w:jc w:val="center"/>
      </w:pPr>
    </w:p>
    <w:p w14:paraId="3C0C9309" w14:textId="77777777" w:rsidR="00604ECA" w:rsidRPr="00182D3D" w:rsidRDefault="00604ECA" w:rsidP="00604ECA">
      <w:pPr>
        <w:spacing w:before="120"/>
        <w:ind w:firstLine="360"/>
        <w:jc w:val="both"/>
        <w:rPr>
          <w:b/>
        </w:rPr>
      </w:pPr>
      <w:r w:rsidRPr="00182D3D">
        <w:rPr>
          <w:b/>
        </w:rPr>
        <w:t>Na sjednici su nazočni:</w:t>
      </w:r>
    </w:p>
    <w:p w14:paraId="02F0EE2A" w14:textId="5EF6DEBF" w:rsidR="001720E5" w:rsidRPr="00182D3D" w:rsidRDefault="001720E5" w:rsidP="00604ECA">
      <w:pPr>
        <w:numPr>
          <w:ilvl w:val="0"/>
          <w:numId w:val="1"/>
        </w:numPr>
        <w:jc w:val="both"/>
      </w:pPr>
      <w:r w:rsidRPr="00182D3D">
        <w:t>O</w:t>
      </w:r>
      <w:r w:rsidR="00267B6B">
        <w:t>.</w:t>
      </w:r>
      <w:r w:rsidRPr="00182D3D">
        <w:t xml:space="preserve"> M. A</w:t>
      </w:r>
      <w:r w:rsidR="00267B6B">
        <w:t>.</w:t>
      </w:r>
      <w:r w:rsidRPr="00182D3D">
        <w:t xml:space="preserve"> Č</w:t>
      </w:r>
      <w:r w:rsidR="00267B6B">
        <w:t>.</w:t>
      </w:r>
      <w:r w:rsidRPr="00182D3D">
        <w:t>,</w:t>
      </w:r>
    </w:p>
    <w:p w14:paraId="49718F86" w14:textId="71142625" w:rsidR="00604ECA" w:rsidRPr="00182D3D" w:rsidRDefault="00604ECA" w:rsidP="00604ECA">
      <w:pPr>
        <w:numPr>
          <w:ilvl w:val="0"/>
          <w:numId w:val="1"/>
        </w:numPr>
        <w:jc w:val="both"/>
      </w:pPr>
      <w:r w:rsidRPr="00182D3D">
        <w:t>M. K</w:t>
      </w:r>
      <w:r w:rsidR="00267B6B">
        <w:t>.</w:t>
      </w:r>
      <w:r w:rsidRPr="00182D3D">
        <w:t xml:space="preserve"> T</w:t>
      </w:r>
      <w:r w:rsidR="00267B6B">
        <w:t>.</w:t>
      </w:r>
      <w:r w:rsidRPr="00182D3D">
        <w:t xml:space="preserve">, </w:t>
      </w:r>
    </w:p>
    <w:p w14:paraId="249BF022" w14:textId="63C75F85" w:rsidR="00604ECA" w:rsidRPr="00182D3D" w:rsidRDefault="00604ECA" w:rsidP="00604ECA">
      <w:pPr>
        <w:numPr>
          <w:ilvl w:val="0"/>
          <w:numId w:val="1"/>
        </w:numPr>
        <w:jc w:val="both"/>
      </w:pPr>
      <w:r w:rsidRPr="00182D3D">
        <w:t>M. T</w:t>
      </w:r>
      <w:r w:rsidR="00267B6B">
        <w:t>.</w:t>
      </w:r>
      <w:r w:rsidRPr="00182D3D">
        <w:t xml:space="preserve"> P</w:t>
      </w:r>
      <w:r w:rsidR="00267B6B">
        <w:t>.</w:t>
      </w:r>
      <w:r w:rsidR="001720E5" w:rsidRPr="00182D3D">
        <w:t>,</w:t>
      </w:r>
    </w:p>
    <w:p w14:paraId="2A66AAE3" w14:textId="5397CA59" w:rsidR="001720E5" w:rsidRPr="00182D3D" w:rsidRDefault="0043004C" w:rsidP="00604ECA">
      <w:pPr>
        <w:numPr>
          <w:ilvl w:val="0"/>
          <w:numId w:val="1"/>
        </w:numPr>
        <w:jc w:val="both"/>
      </w:pPr>
      <w:r>
        <w:t>M</w:t>
      </w:r>
      <w:r w:rsidR="00267B6B">
        <w:t>.</w:t>
      </w:r>
      <w:r>
        <w:t xml:space="preserve"> B</w:t>
      </w:r>
      <w:r w:rsidR="00267B6B">
        <w:t>.</w:t>
      </w:r>
    </w:p>
    <w:p w14:paraId="049577FC" w14:textId="387AA25E" w:rsidR="00604ECA" w:rsidRDefault="00604ECA" w:rsidP="00604ECA">
      <w:pPr>
        <w:numPr>
          <w:ilvl w:val="0"/>
          <w:numId w:val="1"/>
        </w:numPr>
        <w:jc w:val="both"/>
      </w:pPr>
      <w:r w:rsidRPr="00182D3D">
        <w:t>Ž</w:t>
      </w:r>
      <w:r w:rsidR="00267B6B">
        <w:t>.</w:t>
      </w:r>
      <w:r w:rsidRPr="00182D3D">
        <w:t xml:space="preserve"> G</w:t>
      </w:r>
      <w:r w:rsidR="00267B6B">
        <w:t>.</w:t>
      </w:r>
      <w:r w:rsidR="0010789E" w:rsidRPr="00182D3D">
        <w:t>,</w:t>
      </w:r>
    </w:p>
    <w:p w14:paraId="456937BE" w14:textId="08C68A2C" w:rsidR="004A195F" w:rsidRPr="00182D3D" w:rsidRDefault="004A195F" w:rsidP="00604ECA">
      <w:pPr>
        <w:numPr>
          <w:ilvl w:val="0"/>
          <w:numId w:val="1"/>
        </w:numPr>
        <w:jc w:val="both"/>
      </w:pPr>
      <w:r>
        <w:t>M</w:t>
      </w:r>
      <w:r w:rsidR="00267B6B">
        <w:t>.</w:t>
      </w:r>
      <w:r>
        <w:t xml:space="preserve"> S</w:t>
      </w:r>
      <w:r w:rsidR="00267B6B">
        <w:t>.</w:t>
      </w:r>
      <w:r>
        <w:t>,</w:t>
      </w:r>
    </w:p>
    <w:p w14:paraId="7528A2BC" w14:textId="2140A18B" w:rsidR="00604ECA" w:rsidRPr="00182D3D" w:rsidRDefault="0010789E" w:rsidP="00604ECA">
      <w:pPr>
        <w:numPr>
          <w:ilvl w:val="0"/>
          <w:numId w:val="1"/>
        </w:numPr>
        <w:jc w:val="both"/>
      </w:pPr>
      <w:r w:rsidRPr="00182D3D">
        <w:t>I</w:t>
      </w:r>
      <w:r w:rsidR="00267B6B">
        <w:t>.</w:t>
      </w:r>
      <w:r w:rsidRPr="00182D3D">
        <w:t xml:space="preserve"> Š</w:t>
      </w:r>
      <w:r w:rsidR="00267B6B">
        <w:t>.</w:t>
      </w:r>
      <w:r w:rsidRPr="00182D3D">
        <w:t>,</w:t>
      </w:r>
    </w:p>
    <w:p w14:paraId="32F7FC3C" w14:textId="7AE75A15" w:rsidR="00604ECA" w:rsidRDefault="00604ECA" w:rsidP="00604ECA">
      <w:pPr>
        <w:numPr>
          <w:ilvl w:val="0"/>
          <w:numId w:val="1"/>
        </w:numPr>
        <w:jc w:val="both"/>
      </w:pPr>
      <w:r w:rsidRPr="00182D3D">
        <w:t>I</w:t>
      </w:r>
      <w:r w:rsidR="00267B6B">
        <w:t>.</w:t>
      </w:r>
      <w:r w:rsidRPr="00182D3D">
        <w:t xml:space="preserve"> C</w:t>
      </w:r>
      <w:r w:rsidR="00267B6B">
        <w:t>.</w:t>
      </w:r>
      <w:r w:rsidRPr="00182D3D">
        <w:t xml:space="preserve">, ravnatelj </w:t>
      </w:r>
    </w:p>
    <w:p w14:paraId="52DE8188" w14:textId="1EFD22A0" w:rsidR="00DC0816" w:rsidRPr="00182D3D" w:rsidRDefault="00DC0816" w:rsidP="00604ECA">
      <w:pPr>
        <w:numPr>
          <w:ilvl w:val="0"/>
          <w:numId w:val="1"/>
        </w:numPr>
        <w:jc w:val="both"/>
      </w:pPr>
      <w:r>
        <w:t>M</w:t>
      </w:r>
      <w:r w:rsidR="00267B6B">
        <w:t>.</w:t>
      </w:r>
      <w:r>
        <w:t xml:space="preserve"> Ć</w:t>
      </w:r>
      <w:r w:rsidR="00267B6B">
        <w:t>.</w:t>
      </w:r>
      <w:r>
        <w:t>, voditeljica računovodstva</w:t>
      </w:r>
    </w:p>
    <w:p w14:paraId="0C3E4E06" w14:textId="5757E831" w:rsidR="00604ECA" w:rsidRPr="00182D3D" w:rsidRDefault="00604ECA" w:rsidP="00604ECA">
      <w:pPr>
        <w:ind w:left="360"/>
        <w:jc w:val="center"/>
        <w:rPr>
          <w:b/>
        </w:rPr>
      </w:pPr>
    </w:p>
    <w:p w14:paraId="4D43ECCF" w14:textId="77777777" w:rsidR="00604ECA" w:rsidRPr="00182D3D" w:rsidRDefault="00604ECA" w:rsidP="00604ECA">
      <w:pPr>
        <w:ind w:left="360"/>
      </w:pPr>
    </w:p>
    <w:p w14:paraId="41E0969E" w14:textId="10A94798" w:rsidR="00604ECA" w:rsidRPr="00182D3D" w:rsidRDefault="001720E5" w:rsidP="001720E5">
      <w:r w:rsidRPr="00182D3D">
        <w:t xml:space="preserve">Predloženi </w:t>
      </w:r>
      <w:r w:rsidR="00604ECA" w:rsidRPr="00182D3D">
        <w:t>dnevni red:</w:t>
      </w:r>
    </w:p>
    <w:p w14:paraId="492C5042" w14:textId="77777777" w:rsidR="000B1C5F" w:rsidRPr="00182D3D" w:rsidRDefault="000B1C5F" w:rsidP="001720E5"/>
    <w:p w14:paraId="1E7D8B8D" w14:textId="77777777" w:rsidR="00DC0816" w:rsidRDefault="00DC0816" w:rsidP="00DC0816">
      <w:pPr>
        <w:autoSpaceDE w:val="0"/>
        <w:autoSpaceDN w:val="0"/>
        <w:adjustRightInd w:val="0"/>
        <w:jc w:val="both"/>
        <w:rPr>
          <w:rFonts w:eastAsia="Calibri"/>
          <w:color w:val="231F20"/>
          <w:lang w:eastAsia="hr-HR"/>
        </w:rPr>
      </w:pPr>
    </w:p>
    <w:p w14:paraId="718B40DB" w14:textId="77777777" w:rsidR="00DC0816" w:rsidRPr="00F26E9F" w:rsidRDefault="00DC0816" w:rsidP="00DC0816">
      <w:r w:rsidRPr="00F26E9F">
        <w:t>Dnevni red:</w:t>
      </w:r>
    </w:p>
    <w:p w14:paraId="0643F2F8" w14:textId="77777777" w:rsidR="00DC0816" w:rsidRDefault="00DC0816" w:rsidP="00DC0816">
      <w:pPr>
        <w:pStyle w:val="Bezproreda"/>
        <w:numPr>
          <w:ilvl w:val="0"/>
          <w:numId w:val="19"/>
        </w:numPr>
        <w:jc w:val="both"/>
      </w:pPr>
      <w:r>
        <w:t>Usvajanje zapisnika 5. sjednice ŠO održane 5. studenog 2025.</w:t>
      </w:r>
    </w:p>
    <w:p w14:paraId="77CCCCA9" w14:textId="77777777" w:rsidR="00DC0816" w:rsidRDefault="00DC0816" w:rsidP="00DC0816">
      <w:pPr>
        <w:pStyle w:val="Bezproreda"/>
        <w:numPr>
          <w:ilvl w:val="0"/>
          <w:numId w:val="19"/>
        </w:numPr>
        <w:jc w:val="both"/>
      </w:pPr>
      <w:r>
        <w:t>Usvajanje Financijskog plana za 2026.</w:t>
      </w:r>
    </w:p>
    <w:p w14:paraId="06D474EC" w14:textId="77777777" w:rsidR="00DC0816" w:rsidRDefault="00DC0816" w:rsidP="00DC0816">
      <w:pPr>
        <w:pStyle w:val="Bezproreda"/>
        <w:numPr>
          <w:ilvl w:val="0"/>
          <w:numId w:val="19"/>
        </w:numPr>
        <w:jc w:val="both"/>
      </w:pPr>
      <w:r>
        <w:t>Usvajanje Plana nabave za 2026.</w:t>
      </w:r>
    </w:p>
    <w:p w14:paraId="1F962939" w14:textId="77777777" w:rsidR="00DC0816" w:rsidRDefault="00DC0816" w:rsidP="00DC0816">
      <w:pPr>
        <w:pStyle w:val="Bezproreda"/>
        <w:numPr>
          <w:ilvl w:val="0"/>
          <w:numId w:val="19"/>
        </w:numPr>
        <w:jc w:val="both"/>
      </w:pPr>
      <w:r>
        <w:t>Davanje suglasnosti ravnatelju za namjenski trošak preko iznosa kojim može samostalno raspolagati temeljem čl. 62. Statuta</w:t>
      </w:r>
    </w:p>
    <w:p w14:paraId="5EB83EFB" w14:textId="77777777" w:rsidR="00DC0816" w:rsidRDefault="00DC0816" w:rsidP="00DC0816">
      <w:pPr>
        <w:pStyle w:val="Bezproreda"/>
        <w:numPr>
          <w:ilvl w:val="0"/>
          <w:numId w:val="19"/>
        </w:numPr>
        <w:jc w:val="both"/>
      </w:pPr>
      <w:r>
        <w:t>Rješavanje roditeljske zamolbe</w:t>
      </w:r>
    </w:p>
    <w:p w14:paraId="5D5503C4" w14:textId="77777777" w:rsidR="00DC0816" w:rsidRDefault="00DC0816" w:rsidP="00DC0816">
      <w:pPr>
        <w:pStyle w:val="Bezproreda"/>
        <w:numPr>
          <w:ilvl w:val="0"/>
          <w:numId w:val="19"/>
        </w:numPr>
        <w:jc w:val="both"/>
      </w:pPr>
      <w:r>
        <w:t>Razno</w:t>
      </w:r>
    </w:p>
    <w:p w14:paraId="72DCFFFF" w14:textId="77777777" w:rsidR="000B1C5F" w:rsidRPr="00182D3D" w:rsidRDefault="000B1C5F" w:rsidP="000B1C5F">
      <w:pPr>
        <w:pStyle w:val="Odlomakpopisa"/>
        <w:tabs>
          <w:tab w:val="left" w:pos="1608"/>
        </w:tabs>
        <w:ind w:left="1080"/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703D8977" w14:textId="5EC355BE" w:rsidR="001720E5" w:rsidRPr="00182D3D" w:rsidRDefault="001720E5" w:rsidP="00A55AEA">
      <w:r w:rsidRPr="00182D3D">
        <w:t>Dnevni red je usvojen jednoglasno.</w:t>
      </w:r>
    </w:p>
    <w:p w14:paraId="6E677ECA" w14:textId="5F9FCE71" w:rsidR="000E6D1A" w:rsidRPr="00182D3D" w:rsidRDefault="00F761ED" w:rsidP="00A86966">
      <w:pPr>
        <w:shd w:val="clear" w:color="auto" w:fill="FFFFFF"/>
        <w:jc w:val="center"/>
        <w:rPr>
          <w:shd w:val="clear" w:color="auto" w:fill="FFFFFF"/>
        </w:rPr>
      </w:pPr>
      <w:r w:rsidRPr="00182D3D">
        <w:rPr>
          <w:shd w:val="clear" w:color="auto" w:fill="FFFFFF"/>
        </w:rPr>
        <w:t>Ad 1)</w:t>
      </w:r>
    </w:p>
    <w:p w14:paraId="584B9D2A" w14:textId="77777777" w:rsidR="00234CED" w:rsidRPr="00182D3D" w:rsidRDefault="00234CED" w:rsidP="00A86966">
      <w:pPr>
        <w:shd w:val="clear" w:color="auto" w:fill="FFFFFF"/>
        <w:jc w:val="center"/>
        <w:rPr>
          <w:shd w:val="clear" w:color="auto" w:fill="FFFFFF"/>
        </w:rPr>
      </w:pPr>
    </w:p>
    <w:p w14:paraId="10BFB825" w14:textId="6B5A7BAC" w:rsidR="00F761ED" w:rsidRPr="00182D3D" w:rsidRDefault="00600808" w:rsidP="00DC0816">
      <w:pPr>
        <w:shd w:val="clear" w:color="auto" w:fill="FFFFFF"/>
        <w:jc w:val="both"/>
        <w:rPr>
          <w:color w:val="242424"/>
          <w:shd w:val="clear" w:color="auto" w:fill="FFFFFF"/>
        </w:rPr>
      </w:pPr>
      <w:r w:rsidRPr="00182D3D">
        <w:rPr>
          <w:color w:val="242424"/>
          <w:shd w:val="clear" w:color="auto" w:fill="FFFFFF"/>
        </w:rPr>
        <w:t>Zapisnik</w:t>
      </w:r>
      <w:r w:rsidR="00DC0816">
        <w:rPr>
          <w:color w:val="242424"/>
          <w:shd w:val="clear" w:color="auto" w:fill="FFFFFF"/>
        </w:rPr>
        <w:t xml:space="preserve"> 5</w:t>
      </w:r>
      <w:r w:rsidR="00735F6C">
        <w:rPr>
          <w:color w:val="242424"/>
          <w:shd w:val="clear" w:color="auto" w:fill="FFFFFF"/>
        </w:rPr>
        <w:t>. sjednice</w:t>
      </w:r>
      <w:r w:rsidR="00182D3D" w:rsidRPr="00182D3D">
        <w:rPr>
          <w:color w:val="242424"/>
          <w:shd w:val="clear" w:color="auto" w:fill="FFFFFF"/>
        </w:rPr>
        <w:t xml:space="preserve"> </w:t>
      </w:r>
      <w:r w:rsidRPr="00182D3D">
        <w:rPr>
          <w:color w:val="242424"/>
          <w:shd w:val="clear" w:color="auto" w:fill="FFFFFF"/>
        </w:rPr>
        <w:t>Š</w:t>
      </w:r>
      <w:r w:rsidR="007D27BF" w:rsidRPr="00182D3D">
        <w:rPr>
          <w:color w:val="242424"/>
          <w:shd w:val="clear" w:color="auto" w:fill="FFFFFF"/>
        </w:rPr>
        <w:t>kolskog odbora</w:t>
      </w:r>
      <w:r w:rsidRPr="00182D3D">
        <w:rPr>
          <w:color w:val="242424"/>
          <w:shd w:val="clear" w:color="auto" w:fill="FFFFFF"/>
        </w:rPr>
        <w:t xml:space="preserve"> </w:t>
      </w:r>
      <w:r w:rsidR="00267B6B">
        <w:rPr>
          <w:color w:val="242424"/>
          <w:shd w:val="clear" w:color="auto" w:fill="FFFFFF"/>
        </w:rPr>
        <w:t xml:space="preserve">je </w:t>
      </w:r>
      <w:r w:rsidRPr="00182D3D">
        <w:rPr>
          <w:color w:val="242424"/>
          <w:shd w:val="clear" w:color="auto" w:fill="FFFFFF"/>
        </w:rPr>
        <w:t xml:space="preserve">jednoglasno usvojen. </w:t>
      </w:r>
    </w:p>
    <w:p w14:paraId="2DE4DEC6" w14:textId="4140ABAE" w:rsidR="00600808" w:rsidRDefault="00600808" w:rsidP="00F761ED">
      <w:pPr>
        <w:shd w:val="clear" w:color="auto" w:fill="FFFFFF"/>
        <w:rPr>
          <w:shd w:val="clear" w:color="auto" w:fill="FFFFFF"/>
        </w:rPr>
      </w:pPr>
    </w:p>
    <w:p w14:paraId="6448ED08" w14:textId="5E050797" w:rsidR="00012A84" w:rsidRPr="00B2728F" w:rsidRDefault="00267B6B" w:rsidP="00B2728F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D</w:t>
      </w:r>
      <w:r w:rsidR="00012A84" w:rsidRPr="00B2728F">
        <w:rPr>
          <w:shd w:val="clear" w:color="auto" w:fill="FFFFFF"/>
        </w:rPr>
        <w:t xml:space="preserve">ogovoren </w:t>
      </w:r>
      <w:r>
        <w:rPr>
          <w:shd w:val="clear" w:color="auto" w:fill="FFFFFF"/>
        </w:rPr>
        <w:t xml:space="preserve">je </w:t>
      </w:r>
      <w:r w:rsidR="00012A84" w:rsidRPr="00B2728F">
        <w:rPr>
          <w:shd w:val="clear" w:color="auto" w:fill="FFFFFF"/>
        </w:rPr>
        <w:t>nastavak rada 6. sjednic</w:t>
      </w:r>
      <w:r w:rsidR="00B2728F" w:rsidRPr="00B2728F">
        <w:rPr>
          <w:shd w:val="clear" w:color="auto" w:fill="FFFFFF"/>
        </w:rPr>
        <w:t>e</w:t>
      </w:r>
      <w:r w:rsidR="00012A84" w:rsidRPr="00B2728F">
        <w:rPr>
          <w:shd w:val="clear" w:color="auto" w:fill="FFFFFF"/>
        </w:rPr>
        <w:t xml:space="preserve"> na dan 29. prosinca </w:t>
      </w:r>
      <w:r w:rsidR="00D6502D">
        <w:rPr>
          <w:shd w:val="clear" w:color="auto" w:fill="FFFFFF"/>
        </w:rPr>
        <w:t xml:space="preserve">2025. </w:t>
      </w:r>
      <w:r w:rsidR="00012A84" w:rsidRPr="00B2728F">
        <w:rPr>
          <w:shd w:val="clear" w:color="auto" w:fill="FFFFFF"/>
        </w:rPr>
        <w:t>u vremenu od 10</w:t>
      </w:r>
      <w:r w:rsidR="00B2728F" w:rsidRPr="00B2728F">
        <w:rPr>
          <w:shd w:val="clear" w:color="auto" w:fill="FFFFFF"/>
        </w:rPr>
        <w:t>.</w:t>
      </w:r>
      <w:r w:rsidR="00012A84" w:rsidRPr="00B2728F">
        <w:rPr>
          <w:shd w:val="clear" w:color="auto" w:fill="FFFFFF"/>
        </w:rPr>
        <w:t xml:space="preserve">30 </w:t>
      </w:r>
      <w:r w:rsidR="00B2728F" w:rsidRPr="00B2728F">
        <w:rPr>
          <w:shd w:val="clear" w:color="auto" w:fill="FFFFFF"/>
        </w:rPr>
        <w:t xml:space="preserve">najdulje </w:t>
      </w:r>
      <w:r w:rsidR="00012A84" w:rsidRPr="00B2728F">
        <w:rPr>
          <w:shd w:val="clear" w:color="auto" w:fill="FFFFFF"/>
        </w:rPr>
        <w:t>do 11 sati</w:t>
      </w:r>
      <w:r w:rsidR="00D6502D">
        <w:rPr>
          <w:shd w:val="clear" w:color="auto" w:fill="FFFFFF"/>
        </w:rPr>
        <w:t>,</w:t>
      </w:r>
      <w:r w:rsidR="00012A84" w:rsidRPr="00B2728F">
        <w:rPr>
          <w:shd w:val="clear" w:color="auto" w:fill="FFFFFF"/>
        </w:rPr>
        <w:t xml:space="preserve"> putem e-pošte.</w:t>
      </w:r>
    </w:p>
    <w:p w14:paraId="6B470BC0" w14:textId="782462F9" w:rsidR="00012A84" w:rsidRDefault="00012A84" w:rsidP="00F761ED">
      <w:pPr>
        <w:shd w:val="clear" w:color="auto" w:fill="FFFFFF"/>
        <w:rPr>
          <w:shd w:val="clear" w:color="auto" w:fill="FFFFFF"/>
        </w:rPr>
      </w:pPr>
    </w:p>
    <w:p w14:paraId="55FCE0C8" w14:textId="30227E1F" w:rsidR="00B2728F" w:rsidRDefault="00B2728F" w:rsidP="00F761ED">
      <w:pPr>
        <w:shd w:val="clear" w:color="auto" w:fill="FFFFFF"/>
        <w:rPr>
          <w:shd w:val="clear" w:color="auto" w:fill="FFFFFF"/>
        </w:rPr>
      </w:pPr>
    </w:p>
    <w:p w14:paraId="364D422E" w14:textId="77777777" w:rsidR="00D6502D" w:rsidRPr="00182D3D" w:rsidRDefault="00D6502D" w:rsidP="00F761ED">
      <w:pPr>
        <w:shd w:val="clear" w:color="auto" w:fill="FFFFFF"/>
        <w:rPr>
          <w:shd w:val="clear" w:color="auto" w:fill="FFFFFF"/>
        </w:rPr>
      </w:pPr>
    </w:p>
    <w:p w14:paraId="4E76AE65" w14:textId="65E6708B" w:rsidR="007D586C" w:rsidRDefault="00F761ED" w:rsidP="00A86966">
      <w:pPr>
        <w:shd w:val="clear" w:color="auto" w:fill="FFFFFF"/>
        <w:jc w:val="center"/>
        <w:rPr>
          <w:shd w:val="clear" w:color="auto" w:fill="FFFFFF"/>
        </w:rPr>
      </w:pPr>
      <w:r w:rsidRPr="00182D3D">
        <w:rPr>
          <w:shd w:val="clear" w:color="auto" w:fill="FFFFFF"/>
        </w:rPr>
        <w:t>Ad 2</w:t>
      </w:r>
      <w:r w:rsidR="00CD0122" w:rsidRPr="00182D3D">
        <w:rPr>
          <w:shd w:val="clear" w:color="auto" w:fill="FFFFFF"/>
        </w:rPr>
        <w:t>)</w:t>
      </w:r>
    </w:p>
    <w:p w14:paraId="54786E4B" w14:textId="77777777" w:rsidR="00B15828" w:rsidRPr="00182D3D" w:rsidRDefault="00B15828" w:rsidP="00A86966">
      <w:pPr>
        <w:shd w:val="clear" w:color="auto" w:fill="FFFFFF"/>
        <w:jc w:val="center"/>
        <w:rPr>
          <w:shd w:val="clear" w:color="auto" w:fill="FFFFFF"/>
        </w:rPr>
      </w:pPr>
    </w:p>
    <w:p w14:paraId="67D926FA" w14:textId="75C4083D" w:rsidR="00234CED" w:rsidRPr="00182D3D" w:rsidRDefault="008247AE" w:rsidP="008247AE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Predloženi financijski plan za 2026. je usvojen jednoglasno.</w:t>
      </w:r>
    </w:p>
    <w:p w14:paraId="098D54ED" w14:textId="77777777" w:rsidR="00A76984" w:rsidRPr="00182D3D" w:rsidRDefault="00A76984" w:rsidP="00B16265">
      <w:pPr>
        <w:rPr>
          <w:shd w:val="clear" w:color="auto" w:fill="FFFFFF"/>
        </w:rPr>
      </w:pPr>
    </w:p>
    <w:p w14:paraId="56BC371C" w14:textId="77777777" w:rsidR="00B15828" w:rsidRDefault="00B15828" w:rsidP="00D6502D">
      <w:pPr>
        <w:jc w:val="center"/>
        <w:rPr>
          <w:shd w:val="clear" w:color="auto" w:fill="FFFFFF"/>
        </w:rPr>
      </w:pPr>
    </w:p>
    <w:p w14:paraId="10B9330B" w14:textId="0D9AFE79" w:rsidR="00234CED" w:rsidRDefault="001D568C" w:rsidP="00D6502D">
      <w:pPr>
        <w:jc w:val="center"/>
        <w:rPr>
          <w:shd w:val="clear" w:color="auto" w:fill="FFFFFF"/>
        </w:rPr>
      </w:pPr>
      <w:r w:rsidRPr="00182D3D">
        <w:rPr>
          <w:shd w:val="clear" w:color="auto" w:fill="FFFFFF"/>
        </w:rPr>
        <w:t xml:space="preserve">Ad </w:t>
      </w:r>
      <w:r w:rsidR="00182D3D">
        <w:rPr>
          <w:shd w:val="clear" w:color="auto" w:fill="FFFFFF"/>
        </w:rPr>
        <w:t>3</w:t>
      </w:r>
      <w:r w:rsidRPr="00182D3D">
        <w:rPr>
          <w:shd w:val="clear" w:color="auto" w:fill="FFFFFF"/>
        </w:rPr>
        <w:t>)</w:t>
      </w:r>
    </w:p>
    <w:p w14:paraId="0E211E82" w14:textId="77777777" w:rsidR="00B15828" w:rsidRPr="00182D3D" w:rsidRDefault="00B15828" w:rsidP="00D6502D">
      <w:pPr>
        <w:jc w:val="center"/>
        <w:rPr>
          <w:shd w:val="clear" w:color="auto" w:fill="FFFFFF"/>
        </w:rPr>
      </w:pPr>
    </w:p>
    <w:p w14:paraId="701CF53B" w14:textId="2EFA95EF" w:rsidR="008247AE" w:rsidRDefault="008247AE" w:rsidP="00D6502D">
      <w:pPr>
        <w:pStyle w:val="Bezproreda"/>
        <w:rPr>
          <w:rFonts w:cstheme="minorHAnsi"/>
        </w:rPr>
      </w:pPr>
      <w:r>
        <w:rPr>
          <w:rFonts w:cstheme="minorHAnsi"/>
        </w:rPr>
        <w:t>Predloženi Plan nabave za 2026. je usvojen jednoglasno</w:t>
      </w:r>
    </w:p>
    <w:p w14:paraId="5E56AC6B" w14:textId="77777777" w:rsidR="00B15828" w:rsidRDefault="00B15828" w:rsidP="00D6502D">
      <w:pPr>
        <w:pStyle w:val="Bezproreda"/>
        <w:rPr>
          <w:rFonts w:cstheme="minorHAnsi"/>
        </w:rPr>
      </w:pPr>
    </w:p>
    <w:p w14:paraId="2B2BFF8C" w14:textId="77777777" w:rsidR="00B15828" w:rsidRDefault="00B15828" w:rsidP="00D6502D">
      <w:pPr>
        <w:pStyle w:val="Bezproreda"/>
        <w:rPr>
          <w:rFonts w:cstheme="minorHAnsi"/>
        </w:rPr>
      </w:pPr>
    </w:p>
    <w:p w14:paraId="51448A93" w14:textId="51F75515" w:rsidR="008D4A88" w:rsidRDefault="008D4A88" w:rsidP="008D4A88">
      <w:pPr>
        <w:pStyle w:val="Bezproreda"/>
        <w:jc w:val="center"/>
        <w:rPr>
          <w:rFonts w:cstheme="minorHAnsi"/>
        </w:rPr>
      </w:pPr>
      <w:r>
        <w:rPr>
          <w:rFonts w:cstheme="minorHAnsi"/>
        </w:rPr>
        <w:t>Ad 4)</w:t>
      </w:r>
    </w:p>
    <w:p w14:paraId="1887DB73" w14:textId="77777777" w:rsidR="00B15828" w:rsidRPr="00735F6C" w:rsidRDefault="00B15828" w:rsidP="008D4A88">
      <w:pPr>
        <w:pStyle w:val="Bezproreda"/>
        <w:jc w:val="center"/>
        <w:rPr>
          <w:rFonts w:cstheme="minorHAnsi"/>
        </w:rPr>
      </w:pPr>
    </w:p>
    <w:p w14:paraId="6007A854" w14:textId="7C2A707F" w:rsidR="008247AE" w:rsidRPr="008247AE" w:rsidRDefault="008247AE" w:rsidP="008247AE">
      <w:pPr>
        <w:pStyle w:val="Bezproreda"/>
        <w:jc w:val="both"/>
      </w:pPr>
      <w:r>
        <w:t xml:space="preserve">Školski odbor je jednoglasno dao </w:t>
      </w:r>
      <w:r>
        <w:t xml:space="preserve">suglasnost ravnatelju za </w:t>
      </w:r>
      <w:r>
        <w:t xml:space="preserve">traženi </w:t>
      </w:r>
      <w:r>
        <w:t>namjenski trošak preko iznosa kojim može samostalno raspolagati temeljem čl. 62. Statuta</w:t>
      </w:r>
      <w:r w:rsidR="00267B6B">
        <w:t>.</w:t>
      </w:r>
    </w:p>
    <w:p w14:paraId="578BA5AE" w14:textId="20D17D9A" w:rsidR="00735F6C" w:rsidRDefault="00735F6C" w:rsidP="009C59FD">
      <w:pPr>
        <w:shd w:val="clear" w:color="auto" w:fill="FFFFFF"/>
      </w:pPr>
    </w:p>
    <w:p w14:paraId="0A1BE996" w14:textId="77777777" w:rsidR="00DC0816" w:rsidRDefault="00DC0816" w:rsidP="009C59FD">
      <w:pPr>
        <w:shd w:val="clear" w:color="auto" w:fill="FFFFFF"/>
      </w:pPr>
    </w:p>
    <w:p w14:paraId="7D41148D" w14:textId="2BCF53A1" w:rsidR="00A73113" w:rsidRPr="00182D3D" w:rsidRDefault="00DC0816" w:rsidP="00DC0816">
      <w:pPr>
        <w:shd w:val="clear" w:color="auto" w:fill="FFFFFF"/>
        <w:jc w:val="center"/>
      </w:pPr>
      <w:r>
        <w:t>Ad 5)</w:t>
      </w:r>
      <w:r w:rsidR="00CD0122" w:rsidRPr="00182D3D">
        <w:br/>
      </w:r>
    </w:p>
    <w:p w14:paraId="26124FFD" w14:textId="2B99674C" w:rsidR="00FD0750" w:rsidRDefault="00DC0816" w:rsidP="00D6502D">
      <w:pPr>
        <w:jc w:val="both"/>
      </w:pPr>
      <w:r>
        <w:t xml:space="preserve">ŠO je odlučio da se odobrava </w:t>
      </w:r>
      <w:r w:rsidR="00267B6B">
        <w:t xml:space="preserve">prijevremeni </w:t>
      </w:r>
      <w:r w:rsidR="00267B6B">
        <w:t>ispis</w:t>
      </w:r>
      <w:r w:rsidR="00267B6B">
        <w:t xml:space="preserve"> </w:t>
      </w:r>
      <w:r w:rsidR="00267B6B">
        <w:t>polaznika predškolske glazbene skupine L</w:t>
      </w:r>
      <w:r w:rsidR="00267B6B">
        <w:t>.</w:t>
      </w:r>
      <w:r w:rsidR="00267B6B">
        <w:t xml:space="preserve"> B</w:t>
      </w:r>
      <w:r w:rsidR="00267B6B">
        <w:t xml:space="preserve">. </w:t>
      </w:r>
      <w:r>
        <w:t>s datumom 3. studenog 2025.</w:t>
      </w:r>
      <w:r w:rsidR="00D6502D">
        <w:t xml:space="preserve"> </w:t>
      </w:r>
    </w:p>
    <w:p w14:paraId="55D63AA8" w14:textId="3E21605C" w:rsidR="00DC0816" w:rsidRDefault="00DC0816" w:rsidP="00FD0750"/>
    <w:p w14:paraId="217A7AF2" w14:textId="77777777" w:rsidR="00B15828" w:rsidRDefault="00B15828" w:rsidP="00FD0750"/>
    <w:p w14:paraId="6FDF8094" w14:textId="53368D40" w:rsidR="00DC0816" w:rsidRDefault="00DC0816" w:rsidP="00DC0816">
      <w:pPr>
        <w:jc w:val="center"/>
      </w:pPr>
      <w:r>
        <w:t>Ad 6)</w:t>
      </w:r>
    </w:p>
    <w:p w14:paraId="7F63299D" w14:textId="77777777" w:rsidR="00B15828" w:rsidRDefault="00B15828" w:rsidP="00FD0750"/>
    <w:p w14:paraId="6ED5C463" w14:textId="72CB615D" w:rsidR="00DC0816" w:rsidRDefault="00DC0816" w:rsidP="00FD0750">
      <w:r>
        <w:t xml:space="preserve"> Nije bilo prijedloga ni tema.</w:t>
      </w:r>
    </w:p>
    <w:p w14:paraId="06E51D61" w14:textId="1EA4CFC2" w:rsidR="00DC0816" w:rsidRDefault="00DC0816" w:rsidP="00FD0750"/>
    <w:p w14:paraId="33C2FDD3" w14:textId="5A9051E8" w:rsidR="00DC0816" w:rsidRDefault="00DC0816" w:rsidP="00FD0750"/>
    <w:p w14:paraId="6DA30B58" w14:textId="77777777" w:rsidR="00DC0816" w:rsidRPr="00182D3D" w:rsidRDefault="00DC0816" w:rsidP="00FD0750"/>
    <w:p w14:paraId="11781788" w14:textId="2F8EDF64" w:rsidR="0035077C" w:rsidRPr="00182D3D" w:rsidRDefault="00D6502D" w:rsidP="0035077C">
      <w:pPr>
        <w:jc w:val="both"/>
      </w:pPr>
      <w:r>
        <w:t>6</w:t>
      </w:r>
      <w:r w:rsidR="0035077C" w:rsidRPr="00182D3D">
        <w:t>. sjednic</w:t>
      </w:r>
      <w:r w:rsidR="00267B6B">
        <w:t>a</w:t>
      </w:r>
      <w:r w:rsidR="0035077C" w:rsidRPr="00182D3D">
        <w:t xml:space="preserve"> Školskog odbora </w:t>
      </w:r>
      <w:r w:rsidR="00F8219E">
        <w:t>je</w:t>
      </w:r>
      <w:r w:rsidR="001D568C" w:rsidRPr="00182D3D">
        <w:t xml:space="preserve"> završila </w:t>
      </w:r>
      <w:r>
        <w:t>29. prosinca 2025. u 10.47</w:t>
      </w:r>
      <w:r w:rsidR="0035077C" w:rsidRPr="00182D3D">
        <w:t>.</w:t>
      </w:r>
    </w:p>
    <w:p w14:paraId="472B714E" w14:textId="2717D8C1" w:rsidR="0035077C" w:rsidRPr="00182D3D" w:rsidRDefault="0035077C" w:rsidP="0035077C">
      <w:pPr>
        <w:rPr>
          <w:lang w:eastAsia="hr-HR"/>
        </w:rPr>
      </w:pPr>
    </w:p>
    <w:p w14:paraId="68A6A050" w14:textId="77777777" w:rsidR="0035077C" w:rsidRPr="00182D3D" w:rsidRDefault="0035077C" w:rsidP="0035077C"/>
    <w:p w14:paraId="5B611B3E" w14:textId="385261D9" w:rsidR="0035077C" w:rsidRPr="00182D3D" w:rsidRDefault="00A76984" w:rsidP="0035077C">
      <w:r w:rsidRPr="00182D3D">
        <w:t>KLASA: 007-04/2</w:t>
      </w:r>
      <w:r w:rsidR="00182D3D" w:rsidRPr="00182D3D">
        <w:t>5</w:t>
      </w:r>
      <w:r w:rsidRPr="00182D3D">
        <w:t>-02/1</w:t>
      </w:r>
    </w:p>
    <w:p w14:paraId="375EEEDE" w14:textId="246CE6B2" w:rsidR="0035077C" w:rsidRPr="00182D3D" w:rsidRDefault="00A76984" w:rsidP="0035077C">
      <w:r w:rsidRPr="00182D3D">
        <w:t>URBROJ: 2198-</w:t>
      </w:r>
      <w:r w:rsidR="00DA6218" w:rsidRPr="00182D3D">
        <w:t>0</w:t>
      </w:r>
      <w:r w:rsidRPr="00182D3D">
        <w:t>1-47-01-2</w:t>
      </w:r>
      <w:r w:rsidR="00182D3D" w:rsidRPr="00182D3D">
        <w:t>5-</w:t>
      </w:r>
      <w:r w:rsidR="00054315">
        <w:t>1</w:t>
      </w:r>
      <w:r w:rsidR="00DC0816">
        <w:t>2</w:t>
      </w:r>
    </w:p>
    <w:p w14:paraId="4FFE9037" w14:textId="77777777" w:rsidR="0035077C" w:rsidRPr="00182D3D" w:rsidRDefault="0035077C" w:rsidP="0035077C"/>
    <w:p w14:paraId="73EF7873" w14:textId="4121F107" w:rsidR="0035077C" w:rsidRPr="00182D3D" w:rsidRDefault="0035077C" w:rsidP="0035077C">
      <w:r w:rsidRPr="00182D3D">
        <w:t xml:space="preserve">Zadar, </w:t>
      </w:r>
      <w:r w:rsidR="00DC0816">
        <w:t>29</w:t>
      </w:r>
      <w:r w:rsidR="008D4A88">
        <w:t xml:space="preserve">. </w:t>
      </w:r>
      <w:r w:rsidR="00DC0816">
        <w:t>prosinca</w:t>
      </w:r>
      <w:r w:rsidR="00A76984" w:rsidRPr="00182D3D">
        <w:t xml:space="preserve"> 202</w:t>
      </w:r>
      <w:r w:rsidR="00182D3D" w:rsidRPr="00182D3D">
        <w:t>5</w:t>
      </w:r>
      <w:r w:rsidR="00A76984" w:rsidRPr="00182D3D">
        <w:t>. godine</w:t>
      </w:r>
    </w:p>
    <w:p w14:paraId="7E960254" w14:textId="77777777" w:rsidR="00AB189D" w:rsidRDefault="00AB189D" w:rsidP="00AB189D"/>
    <w:p w14:paraId="44ECD840" w14:textId="4AC83B41" w:rsidR="0035077C" w:rsidRPr="00182D3D" w:rsidRDefault="0035077C" w:rsidP="00AB189D">
      <w:pPr>
        <w:ind w:left="3540"/>
        <w:jc w:val="center"/>
      </w:pPr>
      <w:r w:rsidRPr="00182D3D">
        <w:t>Zapisničar:</w:t>
      </w:r>
    </w:p>
    <w:p w14:paraId="6939DFB7" w14:textId="78FE1F94" w:rsidR="0035077C" w:rsidRDefault="002A0346" w:rsidP="002A0346">
      <w:pPr>
        <w:ind w:left="2832" w:firstLine="708"/>
        <w:jc w:val="center"/>
      </w:pPr>
      <w:r>
        <w:t>M</w:t>
      </w:r>
      <w:r w:rsidR="00267B6B">
        <w:t>.</w:t>
      </w:r>
      <w:r w:rsidR="0073072D">
        <w:t xml:space="preserve"> B</w:t>
      </w:r>
      <w:r w:rsidR="00267B6B">
        <w:t>.</w:t>
      </w:r>
    </w:p>
    <w:p w14:paraId="1B26687D" w14:textId="77777777" w:rsidR="008D4A88" w:rsidRPr="00182D3D" w:rsidRDefault="008D4A88" w:rsidP="00AB189D">
      <w:pPr>
        <w:ind w:left="7080"/>
        <w:jc w:val="center"/>
      </w:pPr>
    </w:p>
    <w:p w14:paraId="6A986555" w14:textId="30386C91" w:rsidR="0035077C" w:rsidRPr="00A76984" w:rsidRDefault="0035077C" w:rsidP="0035077C">
      <w:pPr>
        <w:ind w:left="4248"/>
      </w:pPr>
    </w:p>
    <w:sectPr w:rsidR="0035077C" w:rsidRPr="00A76984" w:rsidSect="000E734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F97A" w14:textId="77777777" w:rsidR="00D92824" w:rsidRDefault="00D92824" w:rsidP="0035077C">
      <w:r>
        <w:separator/>
      </w:r>
    </w:p>
  </w:endnote>
  <w:endnote w:type="continuationSeparator" w:id="0">
    <w:p w14:paraId="17A67361" w14:textId="77777777" w:rsidR="00D92824" w:rsidRDefault="00D92824" w:rsidP="0035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509372"/>
      <w:docPartObj>
        <w:docPartGallery w:val="Page Numbers (Bottom of Page)"/>
        <w:docPartUnique/>
      </w:docPartObj>
    </w:sdtPr>
    <w:sdtEndPr/>
    <w:sdtContent>
      <w:p w14:paraId="182B16CF" w14:textId="7ADD5927" w:rsidR="0035077C" w:rsidRDefault="003507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CED">
          <w:rPr>
            <w:noProof/>
          </w:rPr>
          <w:t>1</w:t>
        </w:r>
        <w:r>
          <w:fldChar w:fldCharType="end"/>
        </w:r>
      </w:p>
    </w:sdtContent>
  </w:sdt>
  <w:p w14:paraId="4F1DB2FA" w14:textId="77777777" w:rsidR="0035077C" w:rsidRDefault="003507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B4F1" w14:textId="77777777" w:rsidR="00D92824" w:rsidRDefault="00D92824" w:rsidP="0035077C">
      <w:r>
        <w:separator/>
      </w:r>
    </w:p>
  </w:footnote>
  <w:footnote w:type="continuationSeparator" w:id="0">
    <w:p w14:paraId="4AF70B80" w14:textId="77777777" w:rsidR="00D92824" w:rsidRDefault="00D92824" w:rsidP="0035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4ED"/>
    <w:multiLevelType w:val="multilevel"/>
    <w:tmpl w:val="FB9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0601F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B3D2D"/>
    <w:multiLevelType w:val="hybridMultilevel"/>
    <w:tmpl w:val="3D94E47E"/>
    <w:lvl w:ilvl="0" w:tplc="041A000F">
      <w:start w:val="1"/>
      <w:numFmt w:val="decimal"/>
      <w:lvlText w:val="%1."/>
      <w:lvlJc w:val="lef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F351F09"/>
    <w:multiLevelType w:val="hybridMultilevel"/>
    <w:tmpl w:val="8B1060E4"/>
    <w:lvl w:ilvl="0" w:tplc="FD80B8A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932"/>
    <w:multiLevelType w:val="hybridMultilevel"/>
    <w:tmpl w:val="715E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55A"/>
    <w:multiLevelType w:val="hybridMultilevel"/>
    <w:tmpl w:val="4BA4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5A07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577A"/>
    <w:multiLevelType w:val="hybridMultilevel"/>
    <w:tmpl w:val="E054B26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134D3B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411B5"/>
    <w:multiLevelType w:val="hybridMultilevel"/>
    <w:tmpl w:val="F7144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46182"/>
    <w:multiLevelType w:val="hybridMultilevel"/>
    <w:tmpl w:val="E716D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552EC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733195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25D4F"/>
    <w:multiLevelType w:val="hybridMultilevel"/>
    <w:tmpl w:val="CA7C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33CE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042D8B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F26AB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440C"/>
    <w:multiLevelType w:val="hybridMultilevel"/>
    <w:tmpl w:val="6B82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C0EED"/>
    <w:multiLevelType w:val="multilevel"/>
    <w:tmpl w:val="9F6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29439E"/>
    <w:multiLevelType w:val="hybridMultilevel"/>
    <w:tmpl w:val="4BA4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1"/>
  </w:num>
  <w:num w:numId="5">
    <w:abstractNumId w:val="1"/>
  </w:num>
  <w:num w:numId="6">
    <w:abstractNumId w:val="8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17"/>
  </w:num>
  <w:num w:numId="12">
    <w:abstractNumId w:val="6"/>
  </w:num>
  <w:num w:numId="13">
    <w:abstractNumId w:val="2"/>
  </w:num>
  <w:num w:numId="14">
    <w:abstractNumId w:val="13"/>
  </w:num>
  <w:num w:numId="15">
    <w:abstractNumId w:val="18"/>
  </w:num>
  <w:num w:numId="16">
    <w:abstractNumId w:val="3"/>
  </w:num>
  <w:num w:numId="17">
    <w:abstractNumId w:val="4"/>
  </w:num>
  <w:num w:numId="18">
    <w:abstractNumId w:val="10"/>
  </w:num>
  <w:num w:numId="19">
    <w:abstractNumId w:val="5"/>
  </w:num>
  <w:num w:numId="20">
    <w:abstractNumId w:val="19"/>
  </w:num>
  <w:num w:numId="21">
    <w:abstractNumId w:val="0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C3"/>
    <w:rsid w:val="00011567"/>
    <w:rsid w:val="00012A84"/>
    <w:rsid w:val="00017DBF"/>
    <w:rsid w:val="00030F30"/>
    <w:rsid w:val="00054315"/>
    <w:rsid w:val="00076769"/>
    <w:rsid w:val="000B1C5F"/>
    <w:rsid w:val="000C6D5D"/>
    <w:rsid w:val="000D6E48"/>
    <w:rsid w:val="000E6D1A"/>
    <w:rsid w:val="000E7346"/>
    <w:rsid w:val="0010789E"/>
    <w:rsid w:val="00125522"/>
    <w:rsid w:val="00145BD1"/>
    <w:rsid w:val="001568AE"/>
    <w:rsid w:val="00162038"/>
    <w:rsid w:val="001720E5"/>
    <w:rsid w:val="001823F1"/>
    <w:rsid w:val="00182D3D"/>
    <w:rsid w:val="00196CBE"/>
    <w:rsid w:val="001A3A70"/>
    <w:rsid w:val="001C3A74"/>
    <w:rsid w:val="001D568C"/>
    <w:rsid w:val="00204697"/>
    <w:rsid w:val="00234CED"/>
    <w:rsid w:val="00255412"/>
    <w:rsid w:val="0026039A"/>
    <w:rsid w:val="00267B6B"/>
    <w:rsid w:val="002809AF"/>
    <w:rsid w:val="00282767"/>
    <w:rsid w:val="002A0346"/>
    <w:rsid w:val="002B6CEE"/>
    <w:rsid w:val="002C31D3"/>
    <w:rsid w:val="002D61F5"/>
    <w:rsid w:val="002E1216"/>
    <w:rsid w:val="00301C00"/>
    <w:rsid w:val="00331706"/>
    <w:rsid w:val="003450F4"/>
    <w:rsid w:val="00346E92"/>
    <w:rsid w:val="0035077C"/>
    <w:rsid w:val="0037219A"/>
    <w:rsid w:val="00392A98"/>
    <w:rsid w:val="003A40A9"/>
    <w:rsid w:val="003B2184"/>
    <w:rsid w:val="003D3D9C"/>
    <w:rsid w:val="003F6D3E"/>
    <w:rsid w:val="00426B2C"/>
    <w:rsid w:val="0043004C"/>
    <w:rsid w:val="00453284"/>
    <w:rsid w:val="00456915"/>
    <w:rsid w:val="004A195F"/>
    <w:rsid w:val="004B6311"/>
    <w:rsid w:val="004D7045"/>
    <w:rsid w:val="0054629A"/>
    <w:rsid w:val="0059133C"/>
    <w:rsid w:val="0059442E"/>
    <w:rsid w:val="005D349C"/>
    <w:rsid w:val="005E1515"/>
    <w:rsid w:val="005E2860"/>
    <w:rsid w:val="00600808"/>
    <w:rsid w:val="00604ECA"/>
    <w:rsid w:val="00663EA8"/>
    <w:rsid w:val="00667D05"/>
    <w:rsid w:val="00670578"/>
    <w:rsid w:val="006A33DC"/>
    <w:rsid w:val="006D59B4"/>
    <w:rsid w:val="00712D48"/>
    <w:rsid w:val="00715556"/>
    <w:rsid w:val="0073072D"/>
    <w:rsid w:val="00735F6C"/>
    <w:rsid w:val="0076359E"/>
    <w:rsid w:val="007855AE"/>
    <w:rsid w:val="007D27BF"/>
    <w:rsid w:val="007D586C"/>
    <w:rsid w:val="007F6719"/>
    <w:rsid w:val="0080625D"/>
    <w:rsid w:val="0081009B"/>
    <w:rsid w:val="008247AE"/>
    <w:rsid w:val="008261CA"/>
    <w:rsid w:val="008A5C1B"/>
    <w:rsid w:val="008C0CB3"/>
    <w:rsid w:val="008C5117"/>
    <w:rsid w:val="008D4A88"/>
    <w:rsid w:val="008F1F76"/>
    <w:rsid w:val="008F7505"/>
    <w:rsid w:val="00934EFB"/>
    <w:rsid w:val="00967590"/>
    <w:rsid w:val="00972FB8"/>
    <w:rsid w:val="00983296"/>
    <w:rsid w:val="009A0A5A"/>
    <w:rsid w:val="009B275F"/>
    <w:rsid w:val="009C59FD"/>
    <w:rsid w:val="009E4DD8"/>
    <w:rsid w:val="00A04212"/>
    <w:rsid w:val="00A20933"/>
    <w:rsid w:val="00A55AEA"/>
    <w:rsid w:val="00A73113"/>
    <w:rsid w:val="00A76984"/>
    <w:rsid w:val="00A84182"/>
    <w:rsid w:val="00A86966"/>
    <w:rsid w:val="00A872D3"/>
    <w:rsid w:val="00AB189D"/>
    <w:rsid w:val="00AB52EB"/>
    <w:rsid w:val="00AE0281"/>
    <w:rsid w:val="00B15828"/>
    <w:rsid w:val="00B16265"/>
    <w:rsid w:val="00B2728F"/>
    <w:rsid w:val="00B3384C"/>
    <w:rsid w:val="00B36867"/>
    <w:rsid w:val="00B442DA"/>
    <w:rsid w:val="00B46C42"/>
    <w:rsid w:val="00BB10A1"/>
    <w:rsid w:val="00BD4DC3"/>
    <w:rsid w:val="00BE5A84"/>
    <w:rsid w:val="00C10D93"/>
    <w:rsid w:val="00C56C75"/>
    <w:rsid w:val="00C604C7"/>
    <w:rsid w:val="00CB6D1D"/>
    <w:rsid w:val="00CD0122"/>
    <w:rsid w:val="00CD0C3A"/>
    <w:rsid w:val="00CD7D72"/>
    <w:rsid w:val="00D269AF"/>
    <w:rsid w:val="00D6418D"/>
    <w:rsid w:val="00D6502D"/>
    <w:rsid w:val="00D83BBD"/>
    <w:rsid w:val="00D92824"/>
    <w:rsid w:val="00DA6218"/>
    <w:rsid w:val="00DC0816"/>
    <w:rsid w:val="00DD2BA0"/>
    <w:rsid w:val="00DE4276"/>
    <w:rsid w:val="00DE58CA"/>
    <w:rsid w:val="00E132BE"/>
    <w:rsid w:val="00E40840"/>
    <w:rsid w:val="00E5035B"/>
    <w:rsid w:val="00E513B6"/>
    <w:rsid w:val="00E5353A"/>
    <w:rsid w:val="00E5786B"/>
    <w:rsid w:val="00E92504"/>
    <w:rsid w:val="00F04373"/>
    <w:rsid w:val="00F46237"/>
    <w:rsid w:val="00F469AB"/>
    <w:rsid w:val="00F46C44"/>
    <w:rsid w:val="00F522ED"/>
    <w:rsid w:val="00F761ED"/>
    <w:rsid w:val="00F8219E"/>
    <w:rsid w:val="00F83441"/>
    <w:rsid w:val="00FD0750"/>
    <w:rsid w:val="00FD32E4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2FF"/>
  <w15:docId w15:val="{CD6A18E9-C062-40F1-81E2-CD6D1494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C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BD4DC3"/>
  </w:style>
  <w:style w:type="paragraph" w:styleId="Odlomakpopisa">
    <w:name w:val="List Paragraph"/>
    <w:basedOn w:val="Normal"/>
    <w:uiPriority w:val="34"/>
    <w:qFormat/>
    <w:rsid w:val="0035077C"/>
    <w:pPr>
      <w:ind w:left="720"/>
      <w:contextualSpacing/>
    </w:pPr>
    <w:rPr>
      <w:rFonts w:ascii="Arial" w:hAnsi="Arial" w:cs="Arial"/>
    </w:rPr>
  </w:style>
  <w:style w:type="character" w:customStyle="1" w:styleId="normaltextrun">
    <w:name w:val="normaltextrun"/>
    <w:basedOn w:val="Zadanifontodlomka"/>
    <w:rsid w:val="0035077C"/>
  </w:style>
  <w:style w:type="paragraph" w:customStyle="1" w:styleId="paragraph">
    <w:name w:val="paragraph"/>
    <w:basedOn w:val="Normal"/>
    <w:rsid w:val="0035077C"/>
    <w:pPr>
      <w:spacing w:before="100" w:beforeAutospacing="1" w:after="100" w:afterAutospacing="1"/>
    </w:pPr>
    <w:rPr>
      <w:lang w:eastAsia="hr-HR"/>
    </w:rPr>
  </w:style>
  <w:style w:type="character" w:customStyle="1" w:styleId="eop">
    <w:name w:val="eop"/>
    <w:basedOn w:val="Zadanifontodlomka"/>
    <w:rsid w:val="0035077C"/>
  </w:style>
  <w:style w:type="paragraph" w:styleId="Zaglavlje">
    <w:name w:val="header"/>
    <w:basedOn w:val="Normal"/>
    <w:link w:val="ZaglavljeChar"/>
    <w:uiPriority w:val="99"/>
    <w:unhideWhenUsed/>
    <w:rsid w:val="003507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077C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507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077C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8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867"/>
    <w:rPr>
      <w:rFonts w:ascii="Tahoma" w:eastAsia="Times New Roman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semiHidden/>
    <w:unhideWhenUsed/>
    <w:rsid w:val="0028276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282767"/>
    <w:rPr>
      <w:rFonts w:ascii="Times New Roman" w:eastAsia="Times New Roman" w:hAnsi="Times New Roman"/>
      <w:sz w:val="24"/>
      <w:szCs w:val="24"/>
      <w:lang w:eastAsia="en-US"/>
    </w:rPr>
  </w:style>
  <w:style w:type="paragraph" w:styleId="Bezproreda">
    <w:name w:val="No Spacing"/>
    <w:uiPriority w:val="1"/>
    <w:qFormat/>
    <w:rsid w:val="00C604C7"/>
    <w:rPr>
      <w:rFonts w:ascii="Times New Roman" w:eastAsia="Times New Roman" w:hAnsi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824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2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10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2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0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Cecić</dc:creator>
  <cp:lastModifiedBy>OGŠ sv. Benedikta - Madijevaca 10 - Zadar</cp:lastModifiedBy>
  <cp:revision>3</cp:revision>
  <cp:lastPrinted>2025-12-29T10:31:00Z</cp:lastPrinted>
  <dcterms:created xsi:type="dcterms:W3CDTF">2025-12-29T10:45:00Z</dcterms:created>
  <dcterms:modified xsi:type="dcterms:W3CDTF">2025-12-29T10:46:00Z</dcterms:modified>
</cp:coreProperties>
</file>